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DD" w:rsidRPr="00AF77DD" w:rsidRDefault="00AF77DD" w:rsidP="00AF77DD">
      <w:pPr>
        <w:jc w:val="center"/>
        <w:rPr>
          <w:noProof/>
          <w:color w:val="000000"/>
        </w:rPr>
      </w:pPr>
      <w:r w:rsidRPr="00AF77DD">
        <w:rPr>
          <w:noProof/>
          <w:color w:val="000000"/>
        </w:rPr>
        <w:drawing>
          <wp:inline distT="0" distB="0" distL="0" distR="0" wp14:anchorId="4A3E297B" wp14:editId="4DCA3FBB">
            <wp:extent cx="581025" cy="742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AF77DD" w:rsidRPr="00AF77DD" w:rsidRDefault="00AF77DD" w:rsidP="00AF77DD">
      <w:pPr>
        <w:jc w:val="center"/>
        <w:rPr>
          <w:sz w:val="28"/>
          <w:szCs w:val="28"/>
        </w:rPr>
      </w:pPr>
    </w:p>
    <w:tbl>
      <w:tblPr>
        <w:tblW w:w="0" w:type="auto"/>
        <w:jc w:val="center"/>
        <w:tblLook w:val="0000" w:firstRow="0" w:lastRow="0" w:firstColumn="0" w:lastColumn="0" w:noHBand="0" w:noVBand="0"/>
      </w:tblPr>
      <w:tblGrid>
        <w:gridCol w:w="10085"/>
      </w:tblGrid>
      <w:tr w:rsidR="00AF77DD" w:rsidRPr="00AF77DD" w:rsidTr="00DA5A9B">
        <w:trPr>
          <w:jc w:val="center"/>
        </w:trPr>
        <w:tc>
          <w:tcPr>
            <w:tcW w:w="10085" w:type="dxa"/>
          </w:tcPr>
          <w:p w:rsidR="00AF77DD" w:rsidRPr="00AF77DD" w:rsidRDefault="00AF77DD" w:rsidP="00AF77DD">
            <w:pPr>
              <w:jc w:val="center"/>
              <w:rPr>
                <w:b/>
                <w:sz w:val="22"/>
                <w:szCs w:val="22"/>
              </w:rPr>
            </w:pPr>
            <w:r w:rsidRPr="00AF77DD">
              <w:rPr>
                <w:b/>
                <w:sz w:val="22"/>
                <w:szCs w:val="22"/>
              </w:rPr>
              <w:t>ДЕПАРТАМЕНТ  СОЦИАЛЬНОЙ  ПОЛИТИКИ  ЧУКОТСКОГО  АВТОНОМНОГО  ОКРУГА</w:t>
            </w:r>
          </w:p>
        </w:tc>
      </w:tr>
    </w:tbl>
    <w:p w:rsidR="00AF77DD" w:rsidRPr="00AF77DD" w:rsidRDefault="00AF77DD" w:rsidP="00AF77DD">
      <w:pPr>
        <w:jc w:val="center"/>
        <w:outlineLvl w:val="0"/>
        <w:rPr>
          <w:sz w:val="28"/>
          <w:szCs w:val="28"/>
          <w:lang w:eastAsia="x-none"/>
        </w:rPr>
      </w:pPr>
    </w:p>
    <w:p w:rsidR="00AF77DD" w:rsidRPr="00AF77DD" w:rsidRDefault="00AF77DD" w:rsidP="00AF77DD">
      <w:pPr>
        <w:jc w:val="center"/>
        <w:outlineLvl w:val="0"/>
        <w:rPr>
          <w:b/>
          <w:sz w:val="26"/>
          <w:szCs w:val="26"/>
          <w:lang w:eastAsia="x-none"/>
        </w:rPr>
      </w:pPr>
      <w:r w:rsidRPr="00AF77DD">
        <w:rPr>
          <w:b/>
          <w:sz w:val="26"/>
          <w:szCs w:val="26"/>
          <w:lang w:val="x-none" w:eastAsia="x-none"/>
        </w:rPr>
        <w:t>П Р И К А З</w:t>
      </w:r>
    </w:p>
    <w:p w:rsidR="00AF77DD" w:rsidRPr="00AF77DD" w:rsidRDefault="00AF77DD" w:rsidP="00AF77DD">
      <w:pPr>
        <w:rPr>
          <w:lang w:eastAsia="x-none"/>
        </w:rPr>
      </w:pPr>
    </w:p>
    <w:p w:rsidR="00AF77DD" w:rsidRPr="00AF77DD" w:rsidRDefault="00AF77DD" w:rsidP="00AF77DD">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AF77DD" w:rsidRPr="00AF77DD" w:rsidTr="00DA5A9B">
        <w:tc>
          <w:tcPr>
            <w:tcW w:w="604" w:type="dxa"/>
            <w:vAlign w:val="center"/>
          </w:tcPr>
          <w:p w:rsidR="00AF77DD" w:rsidRPr="00AF77DD" w:rsidRDefault="00AF77DD" w:rsidP="00AF77DD">
            <w:pPr>
              <w:tabs>
                <w:tab w:val="left" w:pos="708"/>
                <w:tab w:val="center" w:pos="4153"/>
                <w:tab w:val="right" w:pos="8306"/>
              </w:tabs>
              <w:rPr>
                <w:b/>
                <w:bCs/>
                <w:sz w:val="26"/>
                <w:szCs w:val="26"/>
              </w:rPr>
            </w:pPr>
            <w:r w:rsidRPr="00AF77DD">
              <w:rPr>
                <w:b/>
                <w:bCs/>
                <w:sz w:val="26"/>
                <w:szCs w:val="26"/>
              </w:rPr>
              <w:t xml:space="preserve">от </w:t>
            </w:r>
          </w:p>
        </w:tc>
        <w:tc>
          <w:tcPr>
            <w:tcW w:w="3260" w:type="dxa"/>
            <w:vAlign w:val="center"/>
          </w:tcPr>
          <w:p w:rsidR="00AF77DD" w:rsidRPr="00AF77DD" w:rsidRDefault="00AF77DD" w:rsidP="00AF77DD">
            <w:pPr>
              <w:tabs>
                <w:tab w:val="left" w:pos="708"/>
                <w:tab w:val="center" w:pos="4153"/>
                <w:tab w:val="right" w:pos="8306"/>
              </w:tabs>
              <w:rPr>
                <w:b/>
                <w:bCs/>
                <w:sz w:val="26"/>
                <w:szCs w:val="26"/>
              </w:rPr>
            </w:pPr>
          </w:p>
        </w:tc>
        <w:tc>
          <w:tcPr>
            <w:tcW w:w="236" w:type="dxa"/>
            <w:vAlign w:val="center"/>
          </w:tcPr>
          <w:p w:rsidR="00AF77DD" w:rsidRPr="00AF77DD" w:rsidRDefault="00AF77DD" w:rsidP="00AF77DD">
            <w:pPr>
              <w:tabs>
                <w:tab w:val="left" w:pos="708"/>
                <w:tab w:val="center" w:pos="4153"/>
                <w:tab w:val="right" w:pos="8306"/>
              </w:tabs>
              <w:jc w:val="center"/>
              <w:rPr>
                <w:b/>
                <w:bCs/>
                <w:sz w:val="26"/>
                <w:szCs w:val="26"/>
              </w:rPr>
            </w:pPr>
          </w:p>
        </w:tc>
        <w:tc>
          <w:tcPr>
            <w:tcW w:w="608" w:type="dxa"/>
            <w:vAlign w:val="center"/>
          </w:tcPr>
          <w:p w:rsidR="00AF77DD" w:rsidRPr="00AF77DD" w:rsidRDefault="00AF77DD" w:rsidP="00AF77DD">
            <w:pPr>
              <w:tabs>
                <w:tab w:val="left" w:pos="708"/>
                <w:tab w:val="center" w:pos="4153"/>
                <w:tab w:val="right" w:pos="8306"/>
              </w:tabs>
              <w:jc w:val="center"/>
              <w:rPr>
                <w:b/>
                <w:bCs/>
                <w:sz w:val="26"/>
                <w:szCs w:val="26"/>
              </w:rPr>
            </w:pPr>
            <w:r w:rsidRPr="00AF77DD">
              <w:rPr>
                <w:b/>
                <w:bCs/>
                <w:sz w:val="26"/>
                <w:szCs w:val="26"/>
              </w:rPr>
              <w:t>№</w:t>
            </w:r>
          </w:p>
        </w:tc>
        <w:tc>
          <w:tcPr>
            <w:tcW w:w="1126" w:type="dxa"/>
            <w:vAlign w:val="center"/>
          </w:tcPr>
          <w:p w:rsidR="00AF77DD" w:rsidRPr="00AF77DD" w:rsidRDefault="00AF77DD" w:rsidP="00AF77DD">
            <w:pPr>
              <w:tabs>
                <w:tab w:val="left" w:pos="708"/>
                <w:tab w:val="center" w:pos="4153"/>
                <w:tab w:val="right" w:pos="8306"/>
              </w:tabs>
              <w:rPr>
                <w:b/>
                <w:bCs/>
                <w:sz w:val="26"/>
                <w:szCs w:val="26"/>
              </w:rPr>
            </w:pPr>
          </w:p>
        </w:tc>
        <w:tc>
          <w:tcPr>
            <w:tcW w:w="3858" w:type="dxa"/>
            <w:vAlign w:val="center"/>
          </w:tcPr>
          <w:p w:rsidR="00AF77DD" w:rsidRPr="00AF77DD" w:rsidRDefault="00AF77DD" w:rsidP="00AF77DD">
            <w:pPr>
              <w:tabs>
                <w:tab w:val="left" w:pos="708"/>
                <w:tab w:val="center" w:pos="4153"/>
                <w:tab w:val="right" w:pos="8306"/>
              </w:tabs>
              <w:jc w:val="right"/>
              <w:rPr>
                <w:b/>
                <w:bCs/>
                <w:sz w:val="26"/>
                <w:szCs w:val="26"/>
              </w:rPr>
            </w:pPr>
            <w:r w:rsidRPr="00AF77DD">
              <w:rPr>
                <w:b/>
                <w:bCs/>
                <w:sz w:val="26"/>
                <w:szCs w:val="26"/>
              </w:rPr>
              <w:t>г. Анадырь</w:t>
            </w:r>
          </w:p>
        </w:tc>
      </w:tr>
    </w:tbl>
    <w:p w:rsidR="00AF77DD" w:rsidRPr="00AF77DD" w:rsidRDefault="00AF77DD" w:rsidP="00AF77DD">
      <w:pPr>
        <w:jc w:val="both"/>
        <w:outlineLvl w:val="2"/>
        <w:rPr>
          <w:sz w:val="26"/>
          <w:szCs w:val="26"/>
        </w:rPr>
      </w:pPr>
    </w:p>
    <w:p w:rsidR="00AF77DD" w:rsidRPr="00AF77DD" w:rsidRDefault="00AF77DD" w:rsidP="00AF77DD">
      <w:pPr>
        <w:jc w:val="both"/>
        <w:outlineLvl w:val="2"/>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AF77DD" w:rsidRPr="00AF77DD" w:rsidTr="00DA5A9B">
        <w:tc>
          <w:tcPr>
            <w:tcW w:w="4856" w:type="dxa"/>
          </w:tcPr>
          <w:p w:rsidR="00AF77DD" w:rsidRPr="00AF77DD" w:rsidRDefault="00AF77DD" w:rsidP="005428CF">
            <w:pPr>
              <w:jc w:val="both"/>
              <w:outlineLvl w:val="2"/>
              <w:rPr>
                <w:sz w:val="26"/>
                <w:szCs w:val="26"/>
              </w:rPr>
            </w:pPr>
            <w:r w:rsidRPr="00AF77DD">
              <w:rPr>
                <w:sz w:val="26"/>
                <w:szCs w:val="26"/>
              </w:rPr>
              <w:t>О внесении изменения в приказ Департамента социальной политики Чукотского автономного округа от 22</w:t>
            </w:r>
            <w:r w:rsidR="005428CF">
              <w:rPr>
                <w:sz w:val="26"/>
                <w:szCs w:val="26"/>
              </w:rPr>
              <w:t> </w:t>
            </w:r>
            <w:r w:rsidRPr="00AF77DD">
              <w:rPr>
                <w:sz w:val="26"/>
                <w:szCs w:val="26"/>
              </w:rPr>
              <w:t>июля 2016 года № 1435</w:t>
            </w:r>
          </w:p>
        </w:tc>
        <w:tc>
          <w:tcPr>
            <w:tcW w:w="4856" w:type="dxa"/>
          </w:tcPr>
          <w:p w:rsidR="00AF77DD" w:rsidRPr="00AF77DD" w:rsidRDefault="00AF77DD" w:rsidP="00AF77DD">
            <w:pPr>
              <w:jc w:val="both"/>
              <w:outlineLvl w:val="2"/>
              <w:rPr>
                <w:sz w:val="26"/>
                <w:szCs w:val="26"/>
              </w:rPr>
            </w:pPr>
          </w:p>
        </w:tc>
      </w:tr>
    </w:tbl>
    <w:p w:rsidR="00AF77DD" w:rsidRPr="00AF77DD" w:rsidRDefault="00AF77DD" w:rsidP="00AF77DD">
      <w:pPr>
        <w:jc w:val="both"/>
        <w:outlineLvl w:val="2"/>
        <w:rPr>
          <w:sz w:val="26"/>
          <w:szCs w:val="26"/>
        </w:rPr>
      </w:pPr>
    </w:p>
    <w:p w:rsidR="00AF77DD" w:rsidRPr="00AF77DD" w:rsidRDefault="00AF77DD" w:rsidP="00AF77DD">
      <w:pPr>
        <w:jc w:val="both"/>
        <w:rPr>
          <w:sz w:val="26"/>
          <w:szCs w:val="26"/>
        </w:rPr>
      </w:pPr>
    </w:p>
    <w:p w:rsidR="00AF77DD" w:rsidRPr="00AF77DD" w:rsidRDefault="00AF77DD" w:rsidP="00AF77DD">
      <w:pPr>
        <w:ind w:firstLine="851"/>
        <w:jc w:val="both"/>
        <w:rPr>
          <w:sz w:val="26"/>
          <w:szCs w:val="26"/>
        </w:rPr>
      </w:pPr>
      <w:r w:rsidRPr="00AF77DD">
        <w:rPr>
          <w:sz w:val="26"/>
          <w:szCs w:val="26"/>
        </w:rPr>
        <w:t>В целях приведения нормативного правового акта Департамента социальной политики Чукотского автономного округа в соответствие с законодательством Российской Федерации,</w:t>
      </w:r>
    </w:p>
    <w:p w:rsidR="00AF77DD" w:rsidRPr="00AF77DD" w:rsidRDefault="00AF77DD" w:rsidP="00AF77DD">
      <w:pPr>
        <w:jc w:val="both"/>
        <w:rPr>
          <w:sz w:val="26"/>
          <w:szCs w:val="26"/>
        </w:rPr>
      </w:pPr>
    </w:p>
    <w:p w:rsidR="00AF77DD" w:rsidRPr="00AF77DD" w:rsidRDefault="00AF77DD" w:rsidP="00AF77DD">
      <w:pPr>
        <w:jc w:val="both"/>
        <w:rPr>
          <w:b/>
          <w:sz w:val="26"/>
          <w:szCs w:val="26"/>
        </w:rPr>
      </w:pPr>
      <w:r w:rsidRPr="00AF77DD">
        <w:rPr>
          <w:b/>
          <w:sz w:val="26"/>
          <w:szCs w:val="26"/>
        </w:rPr>
        <w:t>ПРИКАЗЫВАЮ:</w:t>
      </w:r>
    </w:p>
    <w:p w:rsidR="00AF77DD" w:rsidRPr="00AF77DD" w:rsidRDefault="00AF77DD" w:rsidP="00AF77DD">
      <w:pPr>
        <w:jc w:val="both"/>
        <w:rPr>
          <w:b/>
          <w:sz w:val="26"/>
          <w:szCs w:val="26"/>
        </w:rPr>
      </w:pPr>
    </w:p>
    <w:p w:rsidR="00AF77DD" w:rsidRPr="00AF77DD" w:rsidRDefault="00AF77DD" w:rsidP="00AF77DD">
      <w:pPr>
        <w:ind w:firstLine="567"/>
        <w:jc w:val="both"/>
        <w:rPr>
          <w:sz w:val="26"/>
          <w:szCs w:val="26"/>
        </w:rPr>
      </w:pPr>
      <w:r w:rsidRPr="00AF77DD">
        <w:rPr>
          <w:sz w:val="26"/>
          <w:szCs w:val="26"/>
        </w:rPr>
        <w:t>1. Внести в приказ Департамента социальной политики Чукотского автономного округа от 22 июля 2016 года № 1435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«Передача детей, проживающих в семьях, оказавшихся в трудной жизненной ситуации, на социальный патронат, в Чукотском автономном округе» следующее изменение:</w:t>
      </w:r>
    </w:p>
    <w:p w:rsidR="00AF77DD" w:rsidRPr="00AF77DD" w:rsidRDefault="00AF77DD" w:rsidP="00AF77DD">
      <w:pPr>
        <w:ind w:firstLine="567"/>
        <w:jc w:val="both"/>
        <w:rPr>
          <w:sz w:val="26"/>
          <w:szCs w:val="26"/>
        </w:rPr>
      </w:pPr>
      <w:r w:rsidRPr="00AF77DD">
        <w:rPr>
          <w:sz w:val="26"/>
          <w:szCs w:val="26"/>
        </w:rPr>
        <w:t>приложение изложить в редакции согласно приложению к настоящему приказу.</w:t>
      </w:r>
    </w:p>
    <w:p w:rsidR="00AF77DD" w:rsidRPr="00AF77DD" w:rsidRDefault="00AF77DD" w:rsidP="00AF77DD">
      <w:pPr>
        <w:ind w:firstLine="567"/>
        <w:jc w:val="both"/>
        <w:rPr>
          <w:sz w:val="26"/>
          <w:szCs w:val="26"/>
        </w:rPr>
      </w:pPr>
      <w:r w:rsidRPr="00AF77DD">
        <w:rPr>
          <w:sz w:val="26"/>
          <w:szCs w:val="26"/>
        </w:rPr>
        <w:t xml:space="preserve">2. Контроль за исполнением настоящего приказа оставляю за собой. </w:t>
      </w: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outlineLvl w:val="2"/>
        <w:rPr>
          <w:sz w:val="26"/>
          <w:szCs w:val="26"/>
        </w:rPr>
      </w:pPr>
      <w:r w:rsidRPr="00AF77DD">
        <w:rPr>
          <w:sz w:val="26"/>
          <w:szCs w:val="26"/>
        </w:rPr>
        <w:t>Вставить ЭП</w:t>
      </w: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ind w:left="4820"/>
        <w:jc w:val="center"/>
      </w:pPr>
      <w:r w:rsidRPr="00AF77DD">
        <w:lastRenderedPageBreak/>
        <w:t xml:space="preserve">Приложение к приказу </w:t>
      </w:r>
      <w:r w:rsidRPr="00AF77DD">
        <w:br/>
        <w:t>Департамента социальной политики Чукотского автономного округа</w:t>
      </w:r>
    </w:p>
    <w:p w:rsidR="00AF77DD" w:rsidRPr="00AF77DD" w:rsidRDefault="00AF77DD" w:rsidP="00AF77DD">
      <w:pPr>
        <w:ind w:left="4820"/>
        <w:jc w:val="center"/>
      </w:pPr>
      <w:r w:rsidRPr="00AF77DD">
        <w:t>от «___» _________ № ____</w:t>
      </w:r>
    </w:p>
    <w:p w:rsidR="00AF77DD" w:rsidRPr="00AF77DD" w:rsidRDefault="00AF77DD" w:rsidP="00AF77DD">
      <w:pPr>
        <w:ind w:left="4820"/>
        <w:jc w:val="center"/>
      </w:pPr>
    </w:p>
    <w:p w:rsidR="00AF77DD" w:rsidRPr="00AF77DD" w:rsidRDefault="00AF77DD" w:rsidP="00AF77DD">
      <w:pPr>
        <w:ind w:left="4820"/>
        <w:jc w:val="center"/>
      </w:pPr>
      <w:r w:rsidRPr="00AF77DD">
        <w:t xml:space="preserve">«Приложение к приказу </w:t>
      </w:r>
      <w:r w:rsidRPr="00AF77DD">
        <w:br/>
        <w:t>Департамента социальной политики Чукотского автономного округа</w:t>
      </w:r>
    </w:p>
    <w:p w:rsidR="00AF77DD" w:rsidRPr="00AF77DD" w:rsidRDefault="00AF77DD" w:rsidP="00AF77DD">
      <w:pPr>
        <w:ind w:left="4820"/>
        <w:jc w:val="center"/>
      </w:pPr>
      <w:r w:rsidRPr="00AF77DD">
        <w:t>от «22» июля 2016 года № 1435</w:t>
      </w:r>
    </w:p>
    <w:p w:rsidR="00AF77DD" w:rsidRPr="00AF77DD" w:rsidRDefault="00AF77DD" w:rsidP="00AF77DD">
      <w:pPr>
        <w:jc w:val="both"/>
        <w:rPr>
          <w:sz w:val="26"/>
          <w:szCs w:val="26"/>
        </w:rPr>
      </w:pPr>
    </w:p>
    <w:p w:rsidR="00AF77DD" w:rsidRPr="00AF77DD" w:rsidRDefault="00AF77DD" w:rsidP="00AF77DD">
      <w:pPr>
        <w:jc w:val="both"/>
        <w:rPr>
          <w:sz w:val="26"/>
          <w:szCs w:val="26"/>
        </w:rPr>
      </w:pPr>
    </w:p>
    <w:p w:rsidR="00AF77DD" w:rsidRPr="00AF77DD" w:rsidRDefault="00AF77DD" w:rsidP="00AF77DD">
      <w:pPr>
        <w:jc w:val="center"/>
        <w:rPr>
          <w:b/>
          <w:sz w:val="28"/>
          <w:szCs w:val="28"/>
        </w:rPr>
      </w:pPr>
      <w:r w:rsidRPr="00AF77DD">
        <w:rPr>
          <w:b/>
          <w:bCs/>
          <w:sz w:val="28"/>
          <w:szCs w:val="28"/>
        </w:rPr>
        <w:t>«АДМИНИСТРАТИВНЫЙ РЕГЛАМЕНТ</w:t>
      </w:r>
      <w:r w:rsidRPr="00AF77DD">
        <w:rPr>
          <w:b/>
          <w:bCs/>
          <w:sz w:val="28"/>
          <w:szCs w:val="28"/>
        </w:rPr>
        <w:br/>
        <w:t>Департамента социальной политики Чукотского автономного округа</w:t>
      </w:r>
      <w:r w:rsidRPr="00AF77DD">
        <w:rPr>
          <w:sz w:val="28"/>
          <w:szCs w:val="28"/>
        </w:rPr>
        <w:t xml:space="preserve"> </w:t>
      </w:r>
      <w:r w:rsidRPr="00AF77DD">
        <w:rPr>
          <w:b/>
          <w:bCs/>
          <w:sz w:val="28"/>
          <w:szCs w:val="28"/>
        </w:rPr>
        <w:t xml:space="preserve">по предоставлению государственной услуги </w:t>
      </w:r>
      <w:r w:rsidRPr="00AF77DD">
        <w:rPr>
          <w:b/>
          <w:sz w:val="28"/>
          <w:szCs w:val="28"/>
        </w:rPr>
        <w:t>«Передача детей, проживающих в семьях, оказавшихся в трудной жизненной ситуации, на социальный патронат, в Чукотском автономном округе»</w:t>
      </w:r>
    </w:p>
    <w:p w:rsidR="00AF77DD" w:rsidRPr="00AF77DD" w:rsidRDefault="00AF77DD" w:rsidP="00AF77DD">
      <w:pPr>
        <w:jc w:val="both"/>
        <w:rPr>
          <w:b/>
          <w:sz w:val="26"/>
          <w:szCs w:val="26"/>
        </w:rPr>
      </w:pPr>
      <w:r w:rsidRPr="00AF77DD">
        <w:rPr>
          <w:b/>
          <w:sz w:val="26"/>
          <w:szCs w:val="26"/>
        </w:rPr>
        <w:t xml:space="preserve"> </w:t>
      </w:r>
    </w:p>
    <w:p w:rsidR="00AF77DD" w:rsidRPr="00AF77DD" w:rsidRDefault="00AF77DD" w:rsidP="00AF77DD">
      <w:pPr>
        <w:jc w:val="center"/>
        <w:rPr>
          <w:b/>
          <w:sz w:val="26"/>
          <w:szCs w:val="26"/>
        </w:rPr>
      </w:pPr>
      <w:r w:rsidRPr="00AF77DD">
        <w:rPr>
          <w:b/>
          <w:sz w:val="26"/>
          <w:szCs w:val="26"/>
        </w:rPr>
        <w:t>1. Общие положения</w:t>
      </w:r>
    </w:p>
    <w:p w:rsidR="00AF77DD" w:rsidRPr="00AF77DD" w:rsidRDefault="00AF77DD" w:rsidP="00AF77DD">
      <w:pPr>
        <w:jc w:val="both"/>
        <w:rPr>
          <w:b/>
          <w:bCs/>
          <w:sz w:val="26"/>
          <w:szCs w:val="26"/>
        </w:rPr>
      </w:pPr>
    </w:p>
    <w:p w:rsidR="00AF77DD" w:rsidRPr="00AF77DD" w:rsidRDefault="00AF77DD" w:rsidP="00AF77DD">
      <w:pPr>
        <w:ind w:firstLine="709"/>
        <w:jc w:val="both"/>
        <w:rPr>
          <w:sz w:val="26"/>
          <w:szCs w:val="26"/>
        </w:rPr>
      </w:pPr>
      <w:r w:rsidRPr="00AF77DD">
        <w:rPr>
          <w:sz w:val="26"/>
          <w:szCs w:val="26"/>
        </w:rPr>
        <w:t>1.1. Административный регламент Департамента социальной политики Чукотского автономного округа по предост</w:t>
      </w:r>
      <w:r w:rsidR="00DA5A9B">
        <w:rPr>
          <w:sz w:val="26"/>
          <w:szCs w:val="26"/>
        </w:rPr>
        <w:t>авлению государственной услуги «</w:t>
      </w:r>
      <w:r w:rsidRPr="00AF77DD">
        <w:rPr>
          <w:sz w:val="26"/>
          <w:szCs w:val="26"/>
        </w:rPr>
        <w:t>Передача детей, проживающих в семьях, оказавшихся в трудной жизненной ситуации, на социальный патронат, в Чукотском автономном округе</w:t>
      </w:r>
      <w:r w:rsidR="00DA5A9B">
        <w:rPr>
          <w:sz w:val="26"/>
          <w:szCs w:val="26"/>
        </w:rPr>
        <w:t>»</w:t>
      </w:r>
      <w:r w:rsidRPr="00AF77DD">
        <w:rPr>
          <w:sz w:val="26"/>
          <w:szCs w:val="26"/>
        </w:rPr>
        <w:t xml:space="preserve"> (далее </w:t>
      </w:r>
      <w:r w:rsidR="00DA5A9B">
        <w:rPr>
          <w:sz w:val="26"/>
          <w:szCs w:val="26"/>
        </w:rPr>
        <w:t>–</w:t>
      </w:r>
      <w:r w:rsidRPr="00AF77DD">
        <w:rPr>
          <w:sz w:val="26"/>
          <w:szCs w:val="26"/>
        </w:rPr>
        <w:t xml:space="preserve"> Административный регламент) разработан в целях повышения качества исполнения и доступности предоставления в государственной услуги по передаче детей, проживающих в семьях, оказавшихся в трудной жизненной ситуации, на социальный патронат, в Чукотском автономном округе,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AF77DD" w:rsidRPr="00AF77DD" w:rsidRDefault="00AF77DD" w:rsidP="00AF77DD">
      <w:pPr>
        <w:ind w:firstLine="709"/>
        <w:jc w:val="both"/>
        <w:rPr>
          <w:sz w:val="26"/>
          <w:szCs w:val="26"/>
        </w:rPr>
      </w:pPr>
      <w:r w:rsidRPr="00AF77DD">
        <w:rPr>
          <w:sz w:val="26"/>
          <w:szCs w:val="26"/>
        </w:rPr>
        <w:t xml:space="preserve">1.2. На предоставление государственной услуги имеют право совершеннолетние граждане Российской Федерации обоего пола, проживающие на территории Чукотского автономного округа, независимо от семейного положения (далее </w:t>
      </w:r>
      <w:r w:rsidR="00DA5A9B">
        <w:rPr>
          <w:sz w:val="26"/>
          <w:szCs w:val="26"/>
        </w:rPr>
        <w:t>–</w:t>
      </w:r>
      <w:r w:rsidRPr="00AF77DD">
        <w:rPr>
          <w:sz w:val="26"/>
          <w:szCs w:val="26"/>
        </w:rPr>
        <w:t xml:space="preserve"> заявители), за исключением:</w:t>
      </w:r>
    </w:p>
    <w:p w:rsidR="00AF77DD" w:rsidRPr="00AF77DD" w:rsidRDefault="00AF77DD" w:rsidP="00AF77DD">
      <w:pPr>
        <w:ind w:firstLine="709"/>
        <w:jc w:val="both"/>
        <w:rPr>
          <w:sz w:val="26"/>
          <w:szCs w:val="26"/>
        </w:rPr>
      </w:pPr>
      <w:r w:rsidRPr="00AF77DD">
        <w:rPr>
          <w:sz w:val="26"/>
          <w:szCs w:val="26"/>
        </w:rPr>
        <w:t>1) кровных родителей;</w:t>
      </w:r>
    </w:p>
    <w:p w:rsidR="00AF77DD" w:rsidRPr="00AF77DD" w:rsidRDefault="00AF77DD" w:rsidP="00AF77DD">
      <w:pPr>
        <w:ind w:firstLine="709"/>
        <w:jc w:val="both"/>
        <w:rPr>
          <w:sz w:val="26"/>
          <w:szCs w:val="26"/>
        </w:rPr>
      </w:pPr>
      <w:r w:rsidRPr="00AF77DD">
        <w:rPr>
          <w:sz w:val="26"/>
          <w:szCs w:val="26"/>
        </w:rPr>
        <w:t>2) лиц, признанных судом недееспособными или ограниченно дееспособными;</w:t>
      </w:r>
    </w:p>
    <w:p w:rsidR="00AF77DD" w:rsidRPr="00AF77DD" w:rsidRDefault="00AF77DD" w:rsidP="00AF77DD">
      <w:pPr>
        <w:ind w:firstLine="709"/>
        <w:jc w:val="both"/>
        <w:rPr>
          <w:sz w:val="26"/>
          <w:szCs w:val="26"/>
        </w:rPr>
      </w:pPr>
      <w:r w:rsidRPr="00AF77DD">
        <w:rPr>
          <w:sz w:val="26"/>
          <w:szCs w:val="26"/>
        </w:rPr>
        <w:t>3) лиц, лишенных родительских прав или ограниченных в родительских правах;</w:t>
      </w:r>
    </w:p>
    <w:p w:rsidR="00AF77DD" w:rsidRPr="00AF77DD" w:rsidRDefault="00AF77DD" w:rsidP="00AF77DD">
      <w:pPr>
        <w:ind w:firstLine="709"/>
        <w:jc w:val="both"/>
        <w:rPr>
          <w:sz w:val="26"/>
          <w:szCs w:val="26"/>
        </w:rPr>
      </w:pPr>
      <w:r w:rsidRPr="00AF77DD">
        <w:rPr>
          <w:sz w:val="26"/>
          <w:szCs w:val="26"/>
        </w:rPr>
        <w:t>4) лиц, отстраненных от обязанностей усыновителя, опекуна (попечителя), приемного родителя, патронатного воспитателя за ненадлежащее выполнение возложенных на него обязанностей;</w:t>
      </w:r>
    </w:p>
    <w:p w:rsidR="00AF77DD" w:rsidRPr="00AF77DD" w:rsidRDefault="00AF77DD" w:rsidP="00AF77DD">
      <w:pPr>
        <w:ind w:firstLine="709"/>
        <w:jc w:val="both"/>
        <w:rPr>
          <w:sz w:val="26"/>
          <w:szCs w:val="26"/>
        </w:rPr>
      </w:pPr>
      <w:r w:rsidRPr="00AF77DD">
        <w:rPr>
          <w:sz w:val="26"/>
          <w:szCs w:val="26"/>
        </w:rPr>
        <w:t>5) лиц, которые по состоянию здоровья не могут осуществлять воспитание ребенка;</w:t>
      </w:r>
    </w:p>
    <w:p w:rsidR="00AF77DD" w:rsidRPr="00AF77DD" w:rsidRDefault="00AF77DD" w:rsidP="00AF77DD">
      <w:pPr>
        <w:ind w:firstLine="709"/>
        <w:jc w:val="both"/>
        <w:rPr>
          <w:sz w:val="26"/>
          <w:szCs w:val="26"/>
        </w:rPr>
      </w:pPr>
      <w:r w:rsidRPr="00AF77DD">
        <w:rPr>
          <w:sz w:val="26"/>
          <w:szCs w:val="26"/>
        </w:rPr>
        <w:t>6) лиц, не имеющих постоянного места жительства;</w:t>
      </w:r>
    </w:p>
    <w:p w:rsidR="00AF77DD" w:rsidRPr="00AF77DD" w:rsidRDefault="00AF77DD" w:rsidP="00AF77DD">
      <w:pPr>
        <w:ind w:firstLine="709"/>
        <w:jc w:val="both"/>
        <w:rPr>
          <w:sz w:val="26"/>
          <w:szCs w:val="26"/>
        </w:rPr>
      </w:pPr>
      <w:r w:rsidRPr="00AF77DD">
        <w:rPr>
          <w:sz w:val="26"/>
          <w:szCs w:val="26"/>
        </w:rPr>
        <w:t>7) лиц, имеющих непогашенную судимость за умышленные преступления.</w:t>
      </w:r>
    </w:p>
    <w:p w:rsidR="00AF77DD" w:rsidRPr="00AF77DD" w:rsidRDefault="00AF77DD" w:rsidP="00AF77DD">
      <w:pPr>
        <w:ind w:firstLine="709"/>
        <w:jc w:val="both"/>
        <w:rPr>
          <w:sz w:val="26"/>
          <w:szCs w:val="26"/>
        </w:rPr>
      </w:pPr>
      <w:r w:rsidRPr="00AF77DD">
        <w:rPr>
          <w:sz w:val="26"/>
          <w:szCs w:val="26"/>
        </w:rPr>
        <w:t>1.3. В качестве заявителя с заявлением о предоставлении государственной услуги имеют право обратиться лица, указанные в пункте 1.2 раздела 1 настоящего Административного регламента.</w:t>
      </w:r>
    </w:p>
    <w:p w:rsidR="00AF77DD" w:rsidRPr="00AF77DD" w:rsidRDefault="00AF77DD" w:rsidP="00AF77DD">
      <w:pPr>
        <w:ind w:firstLine="709"/>
        <w:jc w:val="both"/>
        <w:rPr>
          <w:sz w:val="26"/>
          <w:szCs w:val="26"/>
        </w:rPr>
      </w:pPr>
    </w:p>
    <w:p w:rsidR="00AF77DD" w:rsidRPr="00AF77DD" w:rsidRDefault="00AF77DD" w:rsidP="00AF77DD">
      <w:pPr>
        <w:jc w:val="center"/>
        <w:rPr>
          <w:b/>
          <w:sz w:val="26"/>
          <w:szCs w:val="26"/>
        </w:rPr>
      </w:pPr>
      <w:r w:rsidRPr="00AF77DD">
        <w:rPr>
          <w:b/>
          <w:sz w:val="26"/>
          <w:szCs w:val="26"/>
        </w:rPr>
        <w:t>2. Стандарт предоставления государственной услуги</w:t>
      </w:r>
    </w:p>
    <w:p w:rsidR="00AF77DD" w:rsidRPr="00AF77DD" w:rsidRDefault="00AF77DD" w:rsidP="00AF77DD">
      <w:pPr>
        <w:jc w:val="center"/>
        <w:rPr>
          <w:sz w:val="26"/>
          <w:szCs w:val="26"/>
        </w:rPr>
      </w:pPr>
    </w:p>
    <w:p w:rsidR="00AF77DD" w:rsidRPr="00AF77DD" w:rsidRDefault="00AF77DD" w:rsidP="00AF77DD">
      <w:pPr>
        <w:jc w:val="center"/>
        <w:rPr>
          <w:b/>
          <w:sz w:val="26"/>
          <w:szCs w:val="26"/>
        </w:rPr>
      </w:pPr>
      <w:r w:rsidRPr="00AF77DD">
        <w:rPr>
          <w:b/>
          <w:sz w:val="26"/>
          <w:szCs w:val="26"/>
        </w:rPr>
        <w:t>2.1. Наименование государственной услуги</w:t>
      </w:r>
    </w:p>
    <w:p w:rsidR="00AF77DD" w:rsidRPr="00AF77DD" w:rsidRDefault="00AF77DD" w:rsidP="00AF77DD">
      <w:pPr>
        <w:jc w:val="both"/>
        <w:rPr>
          <w:b/>
          <w:sz w:val="26"/>
          <w:szCs w:val="26"/>
        </w:rPr>
      </w:pPr>
    </w:p>
    <w:p w:rsidR="00AF77DD" w:rsidRPr="00AF77DD" w:rsidRDefault="00AF77DD" w:rsidP="00AF77DD">
      <w:pPr>
        <w:ind w:firstLine="709"/>
        <w:jc w:val="both"/>
        <w:rPr>
          <w:sz w:val="26"/>
          <w:szCs w:val="26"/>
        </w:rPr>
      </w:pPr>
      <w:r w:rsidRPr="00AF77DD">
        <w:rPr>
          <w:sz w:val="26"/>
          <w:szCs w:val="26"/>
        </w:rPr>
        <w:t>Государственная услуга, предоставляемая в рамках настоящего Административного регламента, именуется «Передача детей, проживающих в семьях, оказавшихся в трудной жизненной ситуации, на социальный патронат, в Чукотском автономном округе».</w:t>
      </w:r>
    </w:p>
    <w:p w:rsidR="00AF77DD" w:rsidRPr="00AF77DD" w:rsidRDefault="00AF77DD" w:rsidP="00AF77DD">
      <w:pPr>
        <w:jc w:val="both"/>
        <w:rPr>
          <w:sz w:val="26"/>
          <w:szCs w:val="26"/>
        </w:rPr>
      </w:pPr>
    </w:p>
    <w:p w:rsidR="00AF77DD" w:rsidRPr="00AF77DD" w:rsidRDefault="00AF77DD" w:rsidP="00AF77DD">
      <w:pPr>
        <w:jc w:val="center"/>
        <w:rPr>
          <w:b/>
          <w:sz w:val="26"/>
          <w:szCs w:val="26"/>
        </w:rPr>
      </w:pPr>
      <w:r w:rsidRPr="00AF77DD">
        <w:rPr>
          <w:b/>
          <w:sz w:val="26"/>
          <w:szCs w:val="26"/>
        </w:rPr>
        <w:t>2.2. Наименование органа, предоставляющего государственную услугу</w:t>
      </w:r>
    </w:p>
    <w:p w:rsidR="00AF77DD" w:rsidRPr="00AF77DD" w:rsidRDefault="00AF77DD" w:rsidP="00AF77DD">
      <w:pPr>
        <w:jc w:val="both"/>
        <w:rPr>
          <w:b/>
          <w:sz w:val="26"/>
          <w:szCs w:val="26"/>
        </w:rPr>
      </w:pPr>
    </w:p>
    <w:p w:rsidR="00AF77DD" w:rsidRPr="00AF77DD" w:rsidRDefault="00AF77DD" w:rsidP="00AF77DD">
      <w:pPr>
        <w:ind w:firstLine="567"/>
        <w:jc w:val="both"/>
        <w:rPr>
          <w:sz w:val="26"/>
          <w:szCs w:val="26"/>
        </w:rPr>
      </w:pPr>
      <w:r w:rsidRPr="00AF77DD">
        <w:rPr>
          <w:sz w:val="26"/>
          <w:szCs w:val="26"/>
        </w:rPr>
        <w:t xml:space="preserve"> 2.2.1. Предоставление государственной услуги осуществляется Департаментом социальной политики Чукотского автономного округа (далее – Департамент) через Отделы социальной поддержки населения </w:t>
      </w:r>
      <w:r w:rsidR="00DA5A9B">
        <w:rPr>
          <w:sz w:val="26"/>
          <w:szCs w:val="26"/>
        </w:rPr>
        <w:t>(территориальные</w:t>
      </w:r>
      <w:r w:rsidR="00DA5A9B" w:rsidRPr="00AF77DD">
        <w:rPr>
          <w:sz w:val="26"/>
          <w:szCs w:val="26"/>
        </w:rPr>
        <w:t xml:space="preserve"> орган</w:t>
      </w:r>
      <w:r w:rsidR="00DA5A9B">
        <w:rPr>
          <w:sz w:val="26"/>
          <w:szCs w:val="26"/>
        </w:rPr>
        <w:t>ы</w:t>
      </w:r>
      <w:r w:rsidR="00DA5A9B" w:rsidRPr="00AF77DD">
        <w:rPr>
          <w:sz w:val="26"/>
          <w:szCs w:val="26"/>
        </w:rPr>
        <w:t xml:space="preserve"> опеки и попечительства)</w:t>
      </w:r>
      <w:r w:rsidR="00DA5A9B">
        <w:rPr>
          <w:sz w:val="26"/>
          <w:szCs w:val="26"/>
        </w:rPr>
        <w:t xml:space="preserve"> </w:t>
      </w:r>
      <w:r w:rsidRPr="00AF77DD">
        <w:rPr>
          <w:sz w:val="26"/>
          <w:szCs w:val="26"/>
        </w:rPr>
        <w:t>Управления социальной поддержки населения Департамента  (далее – Отделы) и подведомственное учреждение – Государственное бюджетное учреждение «Чукотский окружной комплексный Центр социального обслуживания населения» (далее –  Учреждение по организации патроната), его филиалы (далее – Филиал, Филиалы). В организации предоставления государственных услуг могут участ</w:t>
      </w:r>
      <w:r w:rsidR="00DA5A9B">
        <w:rPr>
          <w:sz w:val="26"/>
          <w:szCs w:val="26"/>
        </w:rPr>
        <w:t>вовать (в части приема</w:t>
      </w:r>
      <w:r w:rsidRPr="00AF77DD">
        <w:rPr>
          <w:sz w:val="26"/>
          <w:szCs w:val="26"/>
        </w:rPr>
        <w:t xml:space="preserve"> заявления и документов) пункты социального обслуживания населенных пунктов Чукотского автономного округа, действующие как структурные единицы соответствующего Филиала.</w:t>
      </w:r>
    </w:p>
    <w:p w:rsidR="00AF77DD" w:rsidRPr="00AF77DD" w:rsidRDefault="00AF77DD" w:rsidP="00AF77DD">
      <w:pPr>
        <w:ind w:firstLine="567"/>
        <w:jc w:val="both"/>
        <w:rPr>
          <w:b/>
          <w:sz w:val="26"/>
          <w:szCs w:val="26"/>
        </w:rPr>
      </w:pPr>
      <w:r w:rsidRPr="00AF77DD">
        <w:rPr>
          <w:sz w:val="26"/>
          <w:szCs w:val="26"/>
        </w:rPr>
        <w:t>2.2.2. В организации предоставления государственной услуги может участвовать (в части приёма заявлений и документов) 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p>
    <w:p w:rsidR="00AF77DD" w:rsidRPr="00AF77DD" w:rsidRDefault="00AF77DD" w:rsidP="00AF77DD">
      <w:pPr>
        <w:jc w:val="center"/>
        <w:rPr>
          <w:b/>
          <w:sz w:val="26"/>
          <w:szCs w:val="26"/>
        </w:rPr>
      </w:pPr>
      <w:r w:rsidRPr="00AF77DD">
        <w:rPr>
          <w:b/>
          <w:sz w:val="26"/>
          <w:szCs w:val="26"/>
        </w:rPr>
        <w:t>2.3. Результат предоставления государственной услуги</w:t>
      </w:r>
    </w:p>
    <w:p w:rsidR="00AF77DD" w:rsidRPr="00AF77DD" w:rsidRDefault="00AF77DD" w:rsidP="00AF77DD">
      <w:pPr>
        <w:jc w:val="both"/>
        <w:rPr>
          <w:sz w:val="26"/>
          <w:szCs w:val="26"/>
        </w:rPr>
      </w:pPr>
    </w:p>
    <w:p w:rsidR="00AF77DD" w:rsidRPr="00AF77DD" w:rsidRDefault="00AF77DD" w:rsidP="00AF77DD">
      <w:pPr>
        <w:ind w:firstLine="709"/>
        <w:jc w:val="both"/>
        <w:rPr>
          <w:sz w:val="26"/>
          <w:szCs w:val="26"/>
        </w:rPr>
      </w:pPr>
      <w:r w:rsidRPr="00AF77DD">
        <w:rPr>
          <w:sz w:val="26"/>
          <w:szCs w:val="26"/>
        </w:rPr>
        <w:t>Результатом предоставления государственной услуги является:</w:t>
      </w:r>
    </w:p>
    <w:p w:rsidR="00AF77DD" w:rsidRPr="00AF77DD" w:rsidRDefault="00AF77DD" w:rsidP="00AF77DD">
      <w:pPr>
        <w:ind w:firstLine="709"/>
        <w:jc w:val="both"/>
        <w:rPr>
          <w:sz w:val="26"/>
          <w:szCs w:val="26"/>
        </w:rPr>
      </w:pPr>
      <w:r w:rsidRPr="00AF77DD">
        <w:rPr>
          <w:sz w:val="26"/>
          <w:szCs w:val="26"/>
        </w:rPr>
        <w:t>1) заключение договора о социальном патронате;</w:t>
      </w:r>
    </w:p>
    <w:p w:rsidR="00AF77DD" w:rsidRPr="00AF77DD" w:rsidRDefault="00AF77DD" w:rsidP="00AF77DD">
      <w:pPr>
        <w:ind w:firstLine="709"/>
        <w:jc w:val="both"/>
        <w:rPr>
          <w:b/>
          <w:sz w:val="26"/>
          <w:szCs w:val="26"/>
        </w:rPr>
      </w:pPr>
      <w:r w:rsidRPr="00AF77DD">
        <w:rPr>
          <w:sz w:val="26"/>
          <w:szCs w:val="26"/>
        </w:rPr>
        <w:t>2) заключение о невозможности быть патронатным воспитателем.</w:t>
      </w:r>
    </w:p>
    <w:p w:rsidR="00AF77DD" w:rsidRPr="00AF77DD" w:rsidRDefault="00AF77DD" w:rsidP="00AF77DD">
      <w:pPr>
        <w:jc w:val="center"/>
        <w:rPr>
          <w:b/>
          <w:sz w:val="26"/>
          <w:szCs w:val="26"/>
        </w:rPr>
      </w:pPr>
    </w:p>
    <w:p w:rsidR="00AF77DD" w:rsidRPr="00AF77DD" w:rsidRDefault="00AF77DD" w:rsidP="00AF77DD">
      <w:pPr>
        <w:jc w:val="center"/>
        <w:rPr>
          <w:b/>
          <w:sz w:val="26"/>
          <w:szCs w:val="26"/>
        </w:rPr>
      </w:pPr>
      <w:r w:rsidRPr="00AF77DD">
        <w:rPr>
          <w:b/>
          <w:sz w:val="26"/>
          <w:szCs w:val="26"/>
        </w:rPr>
        <w:t>2.4. Срок предоставления государственной услуги</w:t>
      </w:r>
    </w:p>
    <w:p w:rsidR="00AF77DD" w:rsidRPr="00AF77DD" w:rsidRDefault="00AF77DD" w:rsidP="00AF77DD">
      <w:pPr>
        <w:ind w:firstLine="709"/>
        <w:jc w:val="both"/>
        <w:rPr>
          <w:sz w:val="26"/>
          <w:szCs w:val="26"/>
        </w:rPr>
      </w:pPr>
    </w:p>
    <w:p w:rsidR="00AF77DD" w:rsidRPr="00AF77DD" w:rsidRDefault="00AF77DD" w:rsidP="00AF77DD">
      <w:pPr>
        <w:ind w:firstLine="709"/>
        <w:jc w:val="both"/>
        <w:rPr>
          <w:sz w:val="26"/>
          <w:szCs w:val="26"/>
        </w:rPr>
      </w:pPr>
      <w:r w:rsidRPr="00AF77DD">
        <w:rPr>
          <w:sz w:val="26"/>
          <w:szCs w:val="26"/>
        </w:rPr>
        <w:t>Общий срок предоставления государственной услуги составляет 20 рабочих дней.</w:t>
      </w:r>
    </w:p>
    <w:p w:rsidR="00AF77DD" w:rsidRPr="00AF77DD" w:rsidRDefault="00AF77DD" w:rsidP="00AF77DD">
      <w:pPr>
        <w:jc w:val="both"/>
        <w:rPr>
          <w:sz w:val="26"/>
          <w:szCs w:val="26"/>
        </w:rPr>
      </w:pPr>
    </w:p>
    <w:p w:rsidR="00AF77DD" w:rsidRPr="00AF77DD" w:rsidRDefault="00AF77DD" w:rsidP="00AF77DD">
      <w:pPr>
        <w:jc w:val="center"/>
        <w:rPr>
          <w:b/>
          <w:sz w:val="26"/>
          <w:szCs w:val="26"/>
        </w:rPr>
      </w:pPr>
      <w:r w:rsidRPr="00AF77DD">
        <w:rPr>
          <w:b/>
          <w:sz w:val="26"/>
          <w:szCs w:val="26"/>
        </w:rPr>
        <w:t>2.5. Правовые основания для предоставления государственной услуги</w:t>
      </w:r>
    </w:p>
    <w:p w:rsidR="00AF77DD" w:rsidRPr="00AF77DD" w:rsidRDefault="00AF77DD" w:rsidP="00AF77DD">
      <w:pPr>
        <w:jc w:val="both"/>
        <w:rPr>
          <w:sz w:val="26"/>
          <w:szCs w:val="26"/>
        </w:rPr>
      </w:pPr>
    </w:p>
    <w:p w:rsidR="00AF77DD" w:rsidRPr="00AF77DD" w:rsidRDefault="00AF77DD" w:rsidP="00AF77DD">
      <w:pPr>
        <w:ind w:firstLine="709"/>
        <w:jc w:val="both"/>
        <w:rPr>
          <w:sz w:val="26"/>
          <w:szCs w:val="26"/>
        </w:rPr>
      </w:pPr>
      <w:r w:rsidRPr="00AF77DD">
        <w:rPr>
          <w:sz w:val="26"/>
          <w:szCs w:val="26"/>
        </w:rPr>
        <w:t>Предоставление государственной услуги осуществляется в соответствии с:</w:t>
      </w:r>
    </w:p>
    <w:p w:rsidR="00AF77DD" w:rsidRPr="00AF77DD" w:rsidRDefault="00AF77DD" w:rsidP="00AF77DD">
      <w:pPr>
        <w:ind w:firstLine="709"/>
        <w:jc w:val="both"/>
        <w:rPr>
          <w:sz w:val="26"/>
          <w:szCs w:val="26"/>
        </w:rPr>
      </w:pPr>
      <w:r w:rsidRPr="00AF77DD">
        <w:rPr>
          <w:sz w:val="26"/>
          <w:szCs w:val="26"/>
        </w:rPr>
        <w:t>Гражданским кодексом Российской Федерации от 30 ноября 1994 года № 51-ФЗ («Собрание законодательства Российской Федерации», 05.12.1994 № 32, ст. 3301);</w:t>
      </w:r>
    </w:p>
    <w:p w:rsidR="00AF77DD" w:rsidRPr="00AF77DD" w:rsidRDefault="00AF77DD" w:rsidP="00AF77DD">
      <w:pPr>
        <w:ind w:firstLine="709"/>
        <w:jc w:val="both"/>
        <w:rPr>
          <w:sz w:val="26"/>
          <w:szCs w:val="26"/>
        </w:rPr>
      </w:pPr>
      <w:r w:rsidRPr="00AF77DD">
        <w:rPr>
          <w:sz w:val="26"/>
          <w:szCs w:val="26"/>
        </w:rPr>
        <w:t>Семейным кодексом Российской Федерации от 29 декабря 1995 года № 223-ФЗ («Собрание законодательства Российской Федерации», 01.01.1996 № 1, ст. 16);</w:t>
      </w:r>
    </w:p>
    <w:p w:rsidR="00AF77DD" w:rsidRPr="00AF77DD" w:rsidRDefault="00AF77DD" w:rsidP="00AF77DD">
      <w:pPr>
        <w:ind w:firstLine="709"/>
        <w:jc w:val="both"/>
        <w:rPr>
          <w:sz w:val="26"/>
          <w:szCs w:val="26"/>
        </w:rPr>
      </w:pPr>
      <w:r w:rsidRPr="00AF77DD">
        <w:rPr>
          <w:sz w:val="26"/>
          <w:szCs w:val="26"/>
        </w:rPr>
        <w:t>Федеральным законом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(«Российская газета», 30.07.2010, №168);</w:t>
      </w:r>
    </w:p>
    <w:p w:rsidR="00AF77DD" w:rsidRPr="00AF77DD" w:rsidRDefault="00AF77DD" w:rsidP="00AF77DD">
      <w:pPr>
        <w:ind w:firstLine="709"/>
        <w:jc w:val="both"/>
        <w:rPr>
          <w:sz w:val="26"/>
          <w:szCs w:val="26"/>
        </w:rPr>
      </w:pPr>
      <w:r w:rsidRPr="00AF77DD">
        <w:rPr>
          <w:sz w:val="26"/>
          <w:szCs w:val="26"/>
        </w:rPr>
        <w:t>Федеральным законом от 6 апреля 2011 года № 63-ФЗ «Об электронной подписи» («Собрание законодательства Российской Федерации», 06.04.2011 № 15 ст. 2036);</w:t>
      </w:r>
    </w:p>
    <w:p w:rsidR="00AF77DD" w:rsidRPr="00AF77DD" w:rsidRDefault="00AF77DD" w:rsidP="00AF77DD">
      <w:pPr>
        <w:ind w:firstLine="709"/>
        <w:jc w:val="both"/>
        <w:rPr>
          <w:sz w:val="26"/>
          <w:szCs w:val="26"/>
        </w:rPr>
      </w:pPr>
      <w:r w:rsidRPr="00AF77DD">
        <w:rPr>
          <w:sz w:val="26"/>
          <w:szCs w:val="26"/>
        </w:rPr>
        <w:t>Федеральным законом от 24 апреля 2008 года № 48-ФЗ «Об опеке и попечительстве» («Собрание законодательства Российской Федерации», 28.04.2008,        № 17, ст. 1755);</w:t>
      </w:r>
    </w:p>
    <w:p w:rsidR="00AF77DD" w:rsidRPr="00AF77DD" w:rsidRDefault="00AF77DD" w:rsidP="00AF77DD">
      <w:pPr>
        <w:ind w:firstLine="709"/>
        <w:jc w:val="both"/>
        <w:rPr>
          <w:sz w:val="26"/>
          <w:szCs w:val="26"/>
        </w:rPr>
      </w:pPr>
      <w:r w:rsidRPr="00AF77DD">
        <w:rPr>
          <w:sz w:val="26"/>
          <w:szCs w:val="26"/>
        </w:rPr>
        <w:lastRenderedPageBreak/>
        <w:t>Законом Чукотского автономного округа от 1 марта 2007 года № 12-ОЗ «О формах семейного устройства детей, оставшихся без попечения родителей, и о патронате в Чукотском автономном округе» («Ведомости» № 8/2 (284/2) – приложение к газете «Крайний Север» № 8 (1559) от 02.03.2007);</w:t>
      </w:r>
    </w:p>
    <w:p w:rsidR="00AF77DD" w:rsidRPr="00AF77DD" w:rsidRDefault="00AF77DD" w:rsidP="00AF77DD">
      <w:pPr>
        <w:ind w:firstLine="709"/>
        <w:jc w:val="both"/>
        <w:rPr>
          <w:sz w:val="26"/>
          <w:szCs w:val="26"/>
        </w:rPr>
      </w:pPr>
      <w:r w:rsidRPr="00AF77DD">
        <w:rPr>
          <w:sz w:val="26"/>
          <w:szCs w:val="26"/>
        </w:rPr>
        <w:t>Законом Чукотского автономного округа от 5 июня 2014 года № 81-ОЗ «Об отдельных вопросах организации и осуществления деятельности по опеке и попечительству, патронажу в Чукотском автономном округе» («Ведомости» № 22/3 (656/3) – приложение к газете «Крайний Север» № 22 (1932) от 06.06.2014);</w:t>
      </w:r>
    </w:p>
    <w:p w:rsidR="00AF77DD" w:rsidRPr="00AF77DD" w:rsidRDefault="00AF77DD" w:rsidP="00AF77DD">
      <w:pPr>
        <w:ind w:firstLine="709"/>
        <w:jc w:val="both"/>
        <w:rPr>
          <w:sz w:val="26"/>
          <w:szCs w:val="26"/>
        </w:rPr>
      </w:pPr>
      <w:r w:rsidRPr="00AF77DD">
        <w:rPr>
          <w:sz w:val="26"/>
          <w:szCs w:val="26"/>
        </w:rPr>
        <w:t>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 приложение к газете «Крайний Север» № 35 (1689) от 04.09.2009);</w:t>
      </w:r>
    </w:p>
    <w:p w:rsidR="00AF77DD" w:rsidRPr="00AF77DD" w:rsidRDefault="00AF77DD" w:rsidP="00AF77DD">
      <w:pPr>
        <w:ind w:firstLine="709"/>
        <w:jc w:val="both"/>
        <w:rPr>
          <w:sz w:val="26"/>
          <w:szCs w:val="26"/>
        </w:rPr>
      </w:pPr>
      <w:r w:rsidRPr="00AF77DD">
        <w:rPr>
          <w:sz w:val="26"/>
          <w:szCs w:val="26"/>
        </w:rPr>
        <w:t>Постановлением Правительства Чукотского автономного округа от 23 ноября 2010 года № 383 «О порядке передачи детей-сирот и детей, оставшихся без попечения родителей, лиц из числа детей-сирот и детей, оставшихся без попечения родителей, а также детей, находящихся в социально опасном положении, проживающих в семьях, оказавшихся в трудной жизненной ситуации, на патронат в Чукотском автономном округе» (далее – Постановление Правительства Чукотского автономного округа от 23 ноября 2010 года № 383) («Ведомости» № 46 (476) - приложение к газете «Крайний Север» № 46 (1752) от 26.11.2010).</w:t>
      </w:r>
    </w:p>
    <w:p w:rsidR="00AF77DD" w:rsidRPr="00AF77DD" w:rsidRDefault="00AF77DD" w:rsidP="00AF77DD">
      <w:pPr>
        <w:jc w:val="both"/>
        <w:rPr>
          <w:sz w:val="26"/>
          <w:szCs w:val="26"/>
        </w:rPr>
      </w:pPr>
    </w:p>
    <w:p w:rsidR="00AF77DD" w:rsidRPr="00AF77DD" w:rsidRDefault="00AF77DD" w:rsidP="00AF77DD">
      <w:pPr>
        <w:jc w:val="center"/>
        <w:rPr>
          <w:b/>
          <w:bCs/>
          <w:sz w:val="26"/>
          <w:szCs w:val="26"/>
        </w:rPr>
      </w:pPr>
      <w:r w:rsidRPr="00AF77DD">
        <w:rPr>
          <w:b/>
          <w:b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F77DD" w:rsidRPr="00AF77DD" w:rsidRDefault="00AF77DD" w:rsidP="00AF77DD">
      <w:pPr>
        <w:jc w:val="both"/>
        <w:rPr>
          <w:sz w:val="26"/>
          <w:szCs w:val="26"/>
        </w:rPr>
      </w:pPr>
    </w:p>
    <w:p w:rsidR="00AF77DD" w:rsidRPr="00AF77DD" w:rsidRDefault="00AF77DD" w:rsidP="00AF77DD">
      <w:pPr>
        <w:ind w:firstLine="709"/>
        <w:jc w:val="both"/>
        <w:rPr>
          <w:sz w:val="26"/>
          <w:szCs w:val="26"/>
        </w:rPr>
      </w:pPr>
      <w:r w:rsidRPr="00AF77DD">
        <w:rPr>
          <w:sz w:val="26"/>
          <w:szCs w:val="26"/>
        </w:rPr>
        <w:t>2.6.1.</w:t>
      </w:r>
      <w:r w:rsidRPr="00AF77DD">
        <w:t xml:space="preserve"> </w:t>
      </w:r>
      <w:r w:rsidRPr="00AF77DD">
        <w:rPr>
          <w:sz w:val="26"/>
          <w:szCs w:val="26"/>
        </w:rPr>
        <w:t>В целях получения государственной услуги заявитель представляет в Отдел, пункт социального обслуживания по месту жительства следующие документы:</w:t>
      </w:r>
    </w:p>
    <w:p w:rsidR="00AF77DD" w:rsidRPr="001D6133" w:rsidRDefault="00AF77DD" w:rsidP="00AF77DD">
      <w:pPr>
        <w:ind w:firstLine="709"/>
        <w:jc w:val="both"/>
        <w:rPr>
          <w:sz w:val="26"/>
          <w:szCs w:val="26"/>
        </w:rPr>
      </w:pPr>
      <w:r w:rsidRPr="001D6133">
        <w:rPr>
          <w:sz w:val="26"/>
          <w:szCs w:val="26"/>
        </w:rPr>
        <w:t>1)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(далее – Региональный портал) или заявление на бумажном носителе, оформленное в одном экземпляре по форме, установленной приложением 1 к настоящему Административному регламенту;</w:t>
      </w:r>
    </w:p>
    <w:p w:rsidR="00AF77DD" w:rsidRPr="00AF77DD" w:rsidRDefault="00AF77DD" w:rsidP="00AF77DD">
      <w:pPr>
        <w:ind w:firstLine="709"/>
        <w:jc w:val="both"/>
        <w:rPr>
          <w:sz w:val="26"/>
          <w:szCs w:val="26"/>
        </w:rPr>
      </w:pPr>
      <w:r w:rsidRPr="00AF77DD">
        <w:rPr>
          <w:sz w:val="26"/>
          <w:szCs w:val="26"/>
        </w:rPr>
        <w:t>2) документ, удостоверяющий личность заявителя, а в случаях предусмотренных федеральным законодательством, другой заменяющий его документ;</w:t>
      </w:r>
    </w:p>
    <w:p w:rsidR="00AF77DD" w:rsidRPr="00AF77DD" w:rsidRDefault="00AF77DD" w:rsidP="00AF77DD">
      <w:pPr>
        <w:ind w:firstLine="709"/>
        <w:jc w:val="both"/>
        <w:rPr>
          <w:sz w:val="26"/>
          <w:szCs w:val="26"/>
        </w:rPr>
      </w:pPr>
      <w:r w:rsidRPr="00AF77DD">
        <w:rPr>
          <w:sz w:val="26"/>
          <w:szCs w:val="26"/>
        </w:rPr>
        <w:t>3) копия документа об образовании;</w:t>
      </w:r>
    </w:p>
    <w:p w:rsidR="00AF77DD" w:rsidRPr="00AF77DD" w:rsidRDefault="00AF77DD" w:rsidP="00AF77DD">
      <w:pPr>
        <w:ind w:firstLine="709"/>
        <w:jc w:val="both"/>
        <w:rPr>
          <w:sz w:val="26"/>
          <w:szCs w:val="26"/>
        </w:rPr>
      </w:pPr>
      <w:r w:rsidRPr="00AF77DD">
        <w:rPr>
          <w:sz w:val="26"/>
          <w:szCs w:val="26"/>
        </w:rPr>
        <w:t>4) копия трудовой книжки;</w:t>
      </w:r>
    </w:p>
    <w:p w:rsidR="00AF77DD" w:rsidRPr="00AF77DD" w:rsidRDefault="00AF77DD" w:rsidP="00AF77DD">
      <w:pPr>
        <w:ind w:firstLine="709"/>
        <w:jc w:val="both"/>
        <w:rPr>
          <w:sz w:val="26"/>
          <w:szCs w:val="26"/>
        </w:rPr>
      </w:pPr>
      <w:r w:rsidRPr="00AF77DD">
        <w:rPr>
          <w:sz w:val="26"/>
          <w:szCs w:val="26"/>
        </w:rPr>
        <w:t>5) заключение медицинской организации о состоянии здоровья, предоставляемое в соответствии с требованиями порядка медицинского освидетельствования граждан, желающих стать усыновителями, опекунами (попечителями) или приемными родителями, либо заключение по результатам предварительного (периодического) медицинского осмотра (для работающих в организациях, где проведение медицинского осмотра в целях охраны здоровья населения, предупреждения возникновения и распространения заболеваний является обязательным).</w:t>
      </w:r>
    </w:p>
    <w:p w:rsidR="00AF77DD" w:rsidRPr="00AF77DD" w:rsidRDefault="00AF77DD" w:rsidP="00AF77DD">
      <w:pPr>
        <w:ind w:firstLine="709"/>
        <w:jc w:val="both"/>
        <w:rPr>
          <w:sz w:val="26"/>
          <w:szCs w:val="26"/>
        </w:rPr>
      </w:pPr>
      <w:r w:rsidRPr="00AF77DD">
        <w:rPr>
          <w:sz w:val="26"/>
          <w:szCs w:val="26"/>
        </w:rPr>
        <w:t>2.6.2. Документы, указанные в пункте 2.6.1 настоящего подраздела, заявитель представляет самостоятельно.</w:t>
      </w:r>
    </w:p>
    <w:p w:rsidR="00AF77DD" w:rsidRPr="00AF77DD" w:rsidRDefault="00AF77DD" w:rsidP="00AF77DD">
      <w:pPr>
        <w:ind w:firstLine="709"/>
        <w:jc w:val="both"/>
        <w:rPr>
          <w:sz w:val="26"/>
          <w:szCs w:val="26"/>
        </w:rPr>
      </w:pPr>
      <w:r w:rsidRPr="00AF77DD">
        <w:rPr>
          <w:sz w:val="26"/>
          <w:szCs w:val="26"/>
        </w:rPr>
        <w:t>2.6.3. Специалист Отдела на основании межведомственного запроса, направляемого в порядке межведомственного информационного взаимодействия, запрашивает справку органов внутренних дел, подтверждающую, что заявитель:</w:t>
      </w:r>
    </w:p>
    <w:p w:rsidR="00AF77DD" w:rsidRPr="00AF77DD" w:rsidRDefault="00AF77DD" w:rsidP="00AF77DD">
      <w:pPr>
        <w:ind w:firstLine="709"/>
        <w:jc w:val="both"/>
        <w:rPr>
          <w:sz w:val="26"/>
          <w:szCs w:val="26"/>
        </w:rPr>
      </w:pPr>
      <w:r w:rsidRPr="00AF77DD">
        <w:rPr>
          <w:sz w:val="26"/>
          <w:szCs w:val="26"/>
        </w:rPr>
        <w:lastRenderedPageBreak/>
        <w:t>не имеет неснятой или непогашенной судимости за преступления против жизни и здоровья;</w:t>
      </w:r>
    </w:p>
    <w:p w:rsidR="00AF77DD" w:rsidRPr="00AF77DD" w:rsidRDefault="00AF77DD" w:rsidP="00AF77DD">
      <w:pPr>
        <w:ind w:firstLine="709"/>
        <w:jc w:val="both"/>
        <w:rPr>
          <w:sz w:val="26"/>
          <w:szCs w:val="26"/>
        </w:rPr>
      </w:pPr>
      <w:r w:rsidRPr="00AF77DD">
        <w:rPr>
          <w:sz w:val="26"/>
          <w:szCs w:val="26"/>
        </w:rPr>
        <w:t>не имеет или не имел судимости, не подвергается или не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F77DD" w:rsidRPr="00AF77DD" w:rsidRDefault="00AF77DD" w:rsidP="00AF77DD">
      <w:pPr>
        <w:ind w:firstLine="709"/>
        <w:jc w:val="both"/>
        <w:rPr>
          <w:sz w:val="26"/>
          <w:szCs w:val="26"/>
        </w:rPr>
      </w:pPr>
      <w:r w:rsidRPr="00AF77DD">
        <w:rPr>
          <w:sz w:val="26"/>
          <w:szCs w:val="26"/>
        </w:rPr>
        <w:t>Заявитель имеет право предоставить указанный в настоящем пункте документ самостоятельно.</w:t>
      </w:r>
    </w:p>
    <w:p w:rsidR="00AF77DD" w:rsidRPr="00AF77DD" w:rsidRDefault="00AF77DD" w:rsidP="00AF77DD">
      <w:pPr>
        <w:ind w:firstLine="709"/>
        <w:jc w:val="both"/>
        <w:rPr>
          <w:sz w:val="26"/>
          <w:szCs w:val="26"/>
        </w:rPr>
      </w:pPr>
      <w:r w:rsidRPr="00AF77DD">
        <w:rPr>
          <w:sz w:val="26"/>
          <w:szCs w:val="26"/>
        </w:rPr>
        <w:t>2.6.4. Датой обращения заявителя о предоставлении государственной услуги является дата регистрации заявления и необходимых документов в Отделе.</w:t>
      </w:r>
    </w:p>
    <w:p w:rsidR="00AF77DD" w:rsidRPr="00AF77DD" w:rsidRDefault="00AF77DD" w:rsidP="00AF77DD">
      <w:pPr>
        <w:ind w:firstLine="709"/>
        <w:jc w:val="both"/>
        <w:rPr>
          <w:sz w:val="26"/>
          <w:szCs w:val="26"/>
        </w:rPr>
      </w:pPr>
      <w:r w:rsidRPr="00AF77DD">
        <w:rPr>
          <w:sz w:val="26"/>
          <w:szCs w:val="26"/>
        </w:rPr>
        <w:t>2.6.5. Документы, представляемые заявителем, должны соответствовать следующим требованиям:</w:t>
      </w:r>
    </w:p>
    <w:p w:rsidR="00AF77DD" w:rsidRPr="00AF77DD" w:rsidRDefault="00AF77DD" w:rsidP="00AF77DD">
      <w:pPr>
        <w:ind w:firstLine="709"/>
        <w:jc w:val="both"/>
        <w:rPr>
          <w:sz w:val="26"/>
          <w:szCs w:val="26"/>
        </w:rPr>
      </w:pPr>
      <w:r w:rsidRPr="00AF77DD">
        <w:rPr>
          <w:sz w:val="26"/>
          <w:szCs w:val="26"/>
        </w:rPr>
        <w:t>1) полномочия представителя заявителя оформлены в соответствии с законодательством Российской Федерации;</w:t>
      </w:r>
    </w:p>
    <w:p w:rsidR="00AF77DD" w:rsidRPr="00AF77DD" w:rsidRDefault="00AF77DD" w:rsidP="00AF77DD">
      <w:pPr>
        <w:ind w:firstLine="709"/>
        <w:jc w:val="both"/>
        <w:rPr>
          <w:sz w:val="26"/>
          <w:szCs w:val="26"/>
        </w:rPr>
      </w:pPr>
      <w:r w:rsidRPr="00AF77DD">
        <w:rPr>
          <w:sz w:val="26"/>
          <w:szCs w:val="26"/>
        </w:rPr>
        <w:t>2) тексты документов написаны разборчиво;</w:t>
      </w:r>
    </w:p>
    <w:p w:rsidR="00AF77DD" w:rsidRPr="00AF77DD" w:rsidRDefault="00AF77DD" w:rsidP="00AF77DD">
      <w:pPr>
        <w:ind w:firstLine="709"/>
        <w:jc w:val="both"/>
        <w:rPr>
          <w:sz w:val="26"/>
          <w:szCs w:val="26"/>
        </w:rPr>
      </w:pPr>
      <w:r w:rsidRPr="00AF77DD">
        <w:rPr>
          <w:sz w:val="26"/>
          <w:szCs w:val="26"/>
        </w:rPr>
        <w:t>3) фамилия, имя и отчество (при наличии) гражданина, его адрес места жительства, номер телефона (при наличии) написаны полностью;</w:t>
      </w:r>
    </w:p>
    <w:p w:rsidR="00AF77DD" w:rsidRPr="00AF77DD" w:rsidRDefault="00AF77DD" w:rsidP="00AF77DD">
      <w:pPr>
        <w:ind w:firstLine="709"/>
        <w:jc w:val="both"/>
        <w:rPr>
          <w:sz w:val="26"/>
          <w:szCs w:val="26"/>
        </w:rPr>
      </w:pPr>
      <w:r w:rsidRPr="00AF77DD">
        <w:rPr>
          <w:sz w:val="26"/>
          <w:szCs w:val="26"/>
        </w:rPr>
        <w:t>4) в документах отсутствуют подчистки, приписки, зачеркнутые слова и иные исправления;</w:t>
      </w:r>
    </w:p>
    <w:p w:rsidR="00AF77DD" w:rsidRPr="00AF77DD" w:rsidRDefault="00AF77DD" w:rsidP="00AF77DD">
      <w:pPr>
        <w:ind w:firstLine="709"/>
        <w:jc w:val="both"/>
        <w:rPr>
          <w:sz w:val="26"/>
          <w:szCs w:val="26"/>
        </w:rPr>
      </w:pPr>
      <w:r w:rsidRPr="00AF77DD">
        <w:rPr>
          <w:sz w:val="26"/>
          <w:szCs w:val="26"/>
        </w:rPr>
        <w:t>5) документы не исполнены карандашом;</w:t>
      </w:r>
    </w:p>
    <w:p w:rsidR="00AF77DD" w:rsidRPr="00AF77DD" w:rsidRDefault="00AF77DD" w:rsidP="00AF77DD">
      <w:pPr>
        <w:ind w:firstLine="709"/>
        <w:jc w:val="both"/>
        <w:rPr>
          <w:sz w:val="26"/>
          <w:szCs w:val="26"/>
        </w:rPr>
      </w:pPr>
      <w:r w:rsidRPr="00AF77DD">
        <w:rPr>
          <w:sz w:val="26"/>
          <w:szCs w:val="26"/>
        </w:rPr>
        <w:t>6) документы не имеют серьезных повреждений, наличие которых допускает неоднозначность истолкования содержания;</w:t>
      </w:r>
    </w:p>
    <w:p w:rsidR="00AF77DD" w:rsidRPr="00AF77DD" w:rsidRDefault="00AF77DD" w:rsidP="00AF77DD">
      <w:pPr>
        <w:ind w:firstLine="709"/>
        <w:jc w:val="both"/>
        <w:rPr>
          <w:sz w:val="26"/>
          <w:szCs w:val="26"/>
        </w:rPr>
      </w:pPr>
      <w:r w:rsidRPr="00AF77DD">
        <w:rPr>
          <w:sz w:val="26"/>
          <w:szCs w:val="26"/>
        </w:rPr>
        <w:t>7) копии документов удостоверены организацией, их выдавшей, либо Отделом, либо в соответствии с Основами законодательства Российской Федерации о нотариате;</w:t>
      </w:r>
    </w:p>
    <w:p w:rsidR="00AF77DD" w:rsidRPr="00AF77DD" w:rsidRDefault="00AF77DD" w:rsidP="00AF77DD">
      <w:pPr>
        <w:ind w:firstLine="709"/>
        <w:jc w:val="both"/>
        <w:rPr>
          <w:sz w:val="26"/>
          <w:szCs w:val="26"/>
        </w:rPr>
      </w:pPr>
      <w:r w:rsidRPr="00AF77DD">
        <w:rPr>
          <w:sz w:val="26"/>
          <w:szCs w:val="26"/>
        </w:rPr>
        <w:t>8) документы, поступившие в виде электронного документа (пакета документов), подписаны усиленной квалифицированной электронной подписью.</w:t>
      </w:r>
    </w:p>
    <w:p w:rsidR="00AF77DD" w:rsidRPr="00AF77DD" w:rsidRDefault="00AF77DD" w:rsidP="00AF77DD">
      <w:pPr>
        <w:ind w:firstLine="709"/>
        <w:jc w:val="both"/>
        <w:rPr>
          <w:sz w:val="26"/>
          <w:szCs w:val="26"/>
        </w:rPr>
      </w:pPr>
      <w:r w:rsidRPr="00AF77DD">
        <w:rPr>
          <w:sz w:val="26"/>
          <w:szCs w:val="26"/>
        </w:rPr>
        <w:t>2.6.6. Копии документов, предусмотренные пунктом 2.6.1 настоящего подраздела, представленные заявителем на личном приеме в Отделе, представляются с предъявлением их оригиналов в случае, если они не удостоверены в соответствии с Основами законодательства Российской Федерации о нотариате либо организацией, их выдавшей.</w:t>
      </w:r>
    </w:p>
    <w:p w:rsidR="00AF77DD" w:rsidRPr="00AF77DD" w:rsidRDefault="00AF77DD" w:rsidP="00AF77DD">
      <w:pPr>
        <w:ind w:firstLine="709"/>
        <w:jc w:val="both"/>
        <w:rPr>
          <w:sz w:val="26"/>
          <w:szCs w:val="26"/>
        </w:rPr>
      </w:pPr>
      <w:r w:rsidRPr="00AF77DD">
        <w:rPr>
          <w:sz w:val="26"/>
          <w:szCs w:val="26"/>
        </w:rPr>
        <w:t>2.6.7. Специалисты Отдела могут самостоятельно заверять предоставленные копии документов после сверки их с оригиналом.</w:t>
      </w:r>
    </w:p>
    <w:p w:rsidR="00AF77DD" w:rsidRPr="00AF77DD" w:rsidRDefault="00AF77DD" w:rsidP="00AF77DD">
      <w:pPr>
        <w:ind w:firstLine="709"/>
        <w:jc w:val="both"/>
        <w:rPr>
          <w:sz w:val="26"/>
          <w:szCs w:val="26"/>
        </w:rPr>
      </w:pPr>
      <w:r w:rsidRPr="00AF77DD">
        <w:rPr>
          <w:sz w:val="26"/>
          <w:szCs w:val="26"/>
        </w:rPr>
        <w:t>Требовать от граждан документы, не предусмотренные настоящим подразделом, не допускается.</w:t>
      </w:r>
    </w:p>
    <w:p w:rsidR="00AF77DD" w:rsidRPr="00AF77DD" w:rsidRDefault="00AF77DD" w:rsidP="00AF77DD">
      <w:pPr>
        <w:ind w:firstLine="709"/>
        <w:jc w:val="both"/>
        <w:rPr>
          <w:sz w:val="26"/>
          <w:szCs w:val="26"/>
        </w:rPr>
      </w:pPr>
    </w:p>
    <w:p w:rsidR="00AF77DD" w:rsidRPr="00AF77DD" w:rsidRDefault="00AF77DD" w:rsidP="00AF77DD">
      <w:pPr>
        <w:jc w:val="center"/>
        <w:rPr>
          <w:b/>
          <w:bCs/>
          <w:sz w:val="26"/>
          <w:szCs w:val="26"/>
        </w:rPr>
      </w:pPr>
      <w:r w:rsidRPr="00AF77DD">
        <w:rPr>
          <w:b/>
          <w:bCs/>
          <w:sz w:val="26"/>
          <w:szCs w:val="26"/>
        </w:rPr>
        <w:t>2.7. Исчерпывающий перечень оснований для отказа в приёме документов, необходимых для предоставления государственной услуги</w:t>
      </w:r>
    </w:p>
    <w:p w:rsidR="00AF77DD" w:rsidRPr="00AF77DD" w:rsidRDefault="00AF77DD" w:rsidP="00AF77DD">
      <w:pPr>
        <w:jc w:val="both"/>
        <w:rPr>
          <w:sz w:val="26"/>
          <w:szCs w:val="26"/>
        </w:rPr>
      </w:pPr>
    </w:p>
    <w:p w:rsidR="00AF77DD" w:rsidRPr="00AF77DD" w:rsidRDefault="00AF77DD" w:rsidP="00AF77DD">
      <w:pPr>
        <w:ind w:firstLine="709"/>
        <w:jc w:val="both"/>
        <w:rPr>
          <w:sz w:val="26"/>
          <w:szCs w:val="26"/>
        </w:rPr>
      </w:pPr>
      <w:r w:rsidRPr="00AF77DD">
        <w:rPr>
          <w:sz w:val="26"/>
          <w:szCs w:val="26"/>
        </w:rPr>
        <w:t>Основаниями для отказа в приеме заявления и документов, необходимых для предоставления государственной услуги, являются:</w:t>
      </w:r>
    </w:p>
    <w:p w:rsidR="00AF77DD" w:rsidRPr="00AF77DD" w:rsidRDefault="00AF77DD" w:rsidP="00AF77DD">
      <w:pPr>
        <w:ind w:firstLine="709"/>
        <w:jc w:val="both"/>
        <w:rPr>
          <w:sz w:val="26"/>
          <w:szCs w:val="26"/>
        </w:rPr>
      </w:pPr>
      <w:r w:rsidRPr="00AF77DD">
        <w:rPr>
          <w:sz w:val="26"/>
          <w:szCs w:val="26"/>
        </w:rPr>
        <w:t>1) наличие в представленных документах записей, исполненных карандашом или имеющих подчистки, приписки, зачеркнутые слова и иные исправления;</w:t>
      </w:r>
    </w:p>
    <w:p w:rsidR="00AF77DD" w:rsidRPr="00AF77DD" w:rsidRDefault="00AF77DD" w:rsidP="00AF77DD">
      <w:pPr>
        <w:ind w:firstLine="709"/>
        <w:jc w:val="both"/>
        <w:rPr>
          <w:sz w:val="26"/>
          <w:szCs w:val="26"/>
        </w:rPr>
      </w:pPr>
      <w:r w:rsidRPr="00AF77DD">
        <w:rPr>
          <w:sz w:val="26"/>
          <w:szCs w:val="26"/>
        </w:rPr>
        <w:t>2) отсутствие полного комплекта документов, предусмотренных пунктом 2.6.1 подраздела 2.6 раздела 2 настоящего Административного регламента;</w:t>
      </w:r>
    </w:p>
    <w:p w:rsidR="00AF77DD" w:rsidRPr="00AF77DD" w:rsidRDefault="00AF77DD" w:rsidP="00AF77DD">
      <w:pPr>
        <w:ind w:firstLine="709"/>
        <w:jc w:val="both"/>
        <w:rPr>
          <w:sz w:val="26"/>
          <w:szCs w:val="26"/>
        </w:rPr>
      </w:pPr>
      <w:r w:rsidRPr="00AF77DD">
        <w:rPr>
          <w:sz w:val="26"/>
          <w:szCs w:val="26"/>
        </w:rPr>
        <w:t>3) несоблюдение установленных условий признания действительности усиленной квалифицированной электронной подписи, выявленное в результате её проверки.</w:t>
      </w:r>
    </w:p>
    <w:p w:rsidR="00AF77DD" w:rsidRPr="00AF77DD" w:rsidRDefault="00AF77DD" w:rsidP="00AF77DD">
      <w:pPr>
        <w:jc w:val="both"/>
        <w:rPr>
          <w:sz w:val="26"/>
          <w:szCs w:val="26"/>
        </w:rPr>
      </w:pPr>
    </w:p>
    <w:p w:rsidR="00AF77DD" w:rsidRPr="00AF77DD" w:rsidRDefault="00AF77DD" w:rsidP="00AF77DD">
      <w:pPr>
        <w:jc w:val="center"/>
        <w:rPr>
          <w:b/>
          <w:bCs/>
          <w:sz w:val="26"/>
          <w:szCs w:val="26"/>
        </w:rPr>
      </w:pPr>
      <w:r w:rsidRPr="00AF77DD">
        <w:rPr>
          <w:b/>
          <w:bCs/>
          <w:sz w:val="26"/>
          <w:szCs w:val="26"/>
        </w:rPr>
        <w:lastRenderedPageBreak/>
        <w:t>2.8. Исчерпывающий перечень оснований для отказа в предоставлении государственной услуги</w:t>
      </w:r>
    </w:p>
    <w:p w:rsidR="00AF77DD" w:rsidRPr="00AF77DD" w:rsidRDefault="00AF77DD" w:rsidP="00AF77DD">
      <w:pPr>
        <w:jc w:val="both"/>
        <w:rPr>
          <w:sz w:val="26"/>
          <w:szCs w:val="26"/>
        </w:rPr>
      </w:pPr>
    </w:p>
    <w:p w:rsidR="00AF77DD" w:rsidRPr="00AF77DD" w:rsidRDefault="00AF77DD" w:rsidP="00AF77DD">
      <w:pPr>
        <w:ind w:firstLine="709"/>
        <w:jc w:val="both"/>
        <w:rPr>
          <w:sz w:val="26"/>
          <w:szCs w:val="26"/>
        </w:rPr>
      </w:pPr>
      <w:r w:rsidRPr="00AF77DD">
        <w:rPr>
          <w:sz w:val="26"/>
          <w:szCs w:val="26"/>
        </w:rPr>
        <w:t>Основаниями для отказа в предоставлении государственной услуги являются:</w:t>
      </w:r>
    </w:p>
    <w:p w:rsidR="00AF77DD" w:rsidRPr="00AF77DD" w:rsidRDefault="00AF77DD" w:rsidP="00AF77DD">
      <w:pPr>
        <w:ind w:firstLine="709"/>
        <w:jc w:val="both"/>
        <w:rPr>
          <w:sz w:val="26"/>
          <w:szCs w:val="26"/>
        </w:rPr>
      </w:pPr>
      <w:r w:rsidRPr="00AF77DD">
        <w:rPr>
          <w:sz w:val="26"/>
          <w:szCs w:val="26"/>
        </w:rPr>
        <w:t>1) обращение с заявлением о предоставлении государственной услуги лиц, указанных в подпунктах 1-7 пункта 1.2 раздела 1 настоящего Административного регламента;</w:t>
      </w:r>
    </w:p>
    <w:p w:rsidR="00AF77DD" w:rsidRPr="00AF77DD" w:rsidRDefault="00AF77DD" w:rsidP="00AF77DD">
      <w:pPr>
        <w:ind w:firstLine="709"/>
        <w:jc w:val="both"/>
        <w:rPr>
          <w:sz w:val="26"/>
          <w:szCs w:val="26"/>
        </w:rPr>
      </w:pPr>
      <w:r w:rsidRPr="00AF77DD">
        <w:rPr>
          <w:sz w:val="26"/>
          <w:szCs w:val="26"/>
        </w:rPr>
        <w:t>2) наличие в представленных заявителем документах недостоверных сведений.</w:t>
      </w:r>
    </w:p>
    <w:p w:rsidR="00AF77DD" w:rsidRPr="00AF77DD" w:rsidRDefault="00AF77DD" w:rsidP="00AF77DD">
      <w:pPr>
        <w:jc w:val="both"/>
        <w:rPr>
          <w:sz w:val="26"/>
          <w:szCs w:val="26"/>
        </w:rPr>
      </w:pPr>
    </w:p>
    <w:p w:rsidR="00AF77DD" w:rsidRPr="00AF77DD" w:rsidRDefault="00AF77DD" w:rsidP="00AF77DD">
      <w:pPr>
        <w:jc w:val="center"/>
        <w:rPr>
          <w:b/>
          <w:bCs/>
          <w:sz w:val="26"/>
          <w:szCs w:val="26"/>
        </w:rPr>
      </w:pPr>
      <w:r w:rsidRPr="00AF77DD">
        <w:rPr>
          <w:b/>
          <w:bCs/>
          <w:sz w:val="26"/>
          <w:szCs w:val="26"/>
        </w:rPr>
        <w:t>2.9. Размер платы, взимаемой с заявителя при предоставлении государственной услуги, и способы её взимания</w:t>
      </w:r>
    </w:p>
    <w:p w:rsidR="00AF77DD" w:rsidRPr="00AF77DD" w:rsidRDefault="00AF77DD" w:rsidP="00AF77DD">
      <w:pPr>
        <w:jc w:val="both"/>
        <w:rPr>
          <w:sz w:val="26"/>
          <w:szCs w:val="26"/>
        </w:rPr>
      </w:pPr>
    </w:p>
    <w:p w:rsidR="00AF77DD" w:rsidRPr="00AF77DD" w:rsidRDefault="00AF77DD" w:rsidP="00AF77DD">
      <w:pPr>
        <w:ind w:firstLine="709"/>
        <w:jc w:val="both"/>
        <w:rPr>
          <w:sz w:val="26"/>
          <w:szCs w:val="26"/>
        </w:rPr>
      </w:pPr>
      <w:r w:rsidRPr="00AF77DD">
        <w:rPr>
          <w:sz w:val="26"/>
          <w:szCs w:val="26"/>
        </w:rPr>
        <w:t>Государственная услуга предоставляется бесплатно.</w:t>
      </w:r>
    </w:p>
    <w:p w:rsidR="00AF77DD" w:rsidRPr="00AF77DD" w:rsidRDefault="00AF77DD" w:rsidP="00AF77DD">
      <w:pPr>
        <w:jc w:val="both"/>
        <w:rPr>
          <w:sz w:val="26"/>
          <w:szCs w:val="26"/>
        </w:rPr>
      </w:pPr>
    </w:p>
    <w:p w:rsidR="00AF77DD" w:rsidRPr="00AF77DD" w:rsidRDefault="00AF77DD" w:rsidP="00AF77DD">
      <w:pPr>
        <w:jc w:val="center"/>
        <w:rPr>
          <w:b/>
          <w:bCs/>
          <w:sz w:val="26"/>
          <w:szCs w:val="26"/>
        </w:rPr>
      </w:pPr>
      <w:r w:rsidRPr="00AF77DD">
        <w:rPr>
          <w:b/>
          <w:bCs/>
          <w:sz w:val="26"/>
          <w:szCs w:val="26"/>
        </w:rPr>
        <w:t>2.10. Максимальные сроки ожидания в очереди</w:t>
      </w:r>
    </w:p>
    <w:p w:rsidR="00AF77DD" w:rsidRPr="00AF77DD" w:rsidRDefault="00AF77DD" w:rsidP="00AF77DD">
      <w:pPr>
        <w:jc w:val="both"/>
        <w:rPr>
          <w:sz w:val="26"/>
          <w:szCs w:val="26"/>
        </w:rPr>
      </w:pPr>
    </w:p>
    <w:p w:rsidR="00AF77DD" w:rsidRPr="00AF77DD" w:rsidRDefault="00AF77DD" w:rsidP="00AF77DD">
      <w:pPr>
        <w:ind w:firstLine="709"/>
        <w:jc w:val="both"/>
        <w:rPr>
          <w:sz w:val="26"/>
          <w:szCs w:val="26"/>
        </w:rPr>
      </w:pPr>
      <w:r w:rsidRPr="00AF77DD">
        <w:rPr>
          <w:sz w:val="26"/>
          <w:szCs w:val="26"/>
        </w:rPr>
        <w:t>Максимальный срок ожидания в очереди не должен превышать:</w:t>
      </w:r>
    </w:p>
    <w:p w:rsidR="00AF77DD" w:rsidRPr="00AF77DD" w:rsidRDefault="00AF77DD" w:rsidP="00AF77DD">
      <w:pPr>
        <w:ind w:firstLine="709"/>
        <w:jc w:val="both"/>
        <w:rPr>
          <w:sz w:val="26"/>
          <w:szCs w:val="26"/>
        </w:rPr>
      </w:pPr>
      <w:r w:rsidRPr="00AF77DD">
        <w:rPr>
          <w:sz w:val="26"/>
          <w:szCs w:val="26"/>
        </w:rPr>
        <w:t>1) при подаче заявления о предоставлении государственной услуги – 15 минут;</w:t>
      </w:r>
    </w:p>
    <w:p w:rsidR="00AF77DD" w:rsidRPr="00AF77DD" w:rsidRDefault="00AF77DD" w:rsidP="00AF77DD">
      <w:pPr>
        <w:ind w:firstLine="709"/>
        <w:jc w:val="both"/>
        <w:rPr>
          <w:sz w:val="26"/>
          <w:szCs w:val="26"/>
        </w:rPr>
      </w:pPr>
      <w:r w:rsidRPr="00AF77DD">
        <w:rPr>
          <w:sz w:val="26"/>
          <w:szCs w:val="26"/>
        </w:rPr>
        <w:t>2) при получении результата предоставления государственной услуги лично – 15 минут.</w:t>
      </w:r>
    </w:p>
    <w:p w:rsidR="00AF77DD" w:rsidRPr="00AF77DD" w:rsidRDefault="00AF77DD" w:rsidP="00AF77DD">
      <w:pPr>
        <w:jc w:val="both"/>
        <w:rPr>
          <w:sz w:val="26"/>
          <w:szCs w:val="26"/>
        </w:rPr>
      </w:pPr>
    </w:p>
    <w:p w:rsidR="00AF77DD" w:rsidRPr="00AF77DD" w:rsidRDefault="00AF77DD" w:rsidP="00AF77DD">
      <w:pPr>
        <w:jc w:val="center"/>
        <w:rPr>
          <w:b/>
          <w:bCs/>
          <w:sz w:val="26"/>
          <w:szCs w:val="26"/>
        </w:rPr>
      </w:pPr>
      <w:r w:rsidRPr="00AF77DD">
        <w:rPr>
          <w:b/>
          <w:bCs/>
          <w:sz w:val="26"/>
          <w:szCs w:val="26"/>
        </w:rPr>
        <w:t>2.11. Срок и порядок регистрации заявления заявителя о предоставлении государственной услуги, в том числе в электронной форме</w:t>
      </w:r>
    </w:p>
    <w:p w:rsidR="00AF77DD" w:rsidRPr="00AF77DD" w:rsidRDefault="00AF77DD" w:rsidP="00AF77DD">
      <w:pPr>
        <w:jc w:val="both"/>
        <w:rPr>
          <w:sz w:val="26"/>
          <w:szCs w:val="26"/>
        </w:rPr>
      </w:pPr>
    </w:p>
    <w:p w:rsidR="00AF77DD" w:rsidRPr="001D6133" w:rsidRDefault="00AF77DD" w:rsidP="00AF77DD">
      <w:pPr>
        <w:ind w:firstLine="709"/>
        <w:jc w:val="both"/>
        <w:rPr>
          <w:sz w:val="26"/>
          <w:szCs w:val="26"/>
        </w:rPr>
      </w:pPr>
      <w:r w:rsidRPr="001D6133">
        <w:rPr>
          <w:sz w:val="26"/>
          <w:szCs w:val="26"/>
        </w:rPr>
        <w:t>2.11.1. Заявление и прилагаемые к нему документы могут быть поданы заявителем в Отдел лично, с помощью почтовой связи либо с использованием Единого портала, Регионального портала, через МФЦ.</w:t>
      </w:r>
    </w:p>
    <w:p w:rsidR="00AF77DD" w:rsidRPr="001D6133" w:rsidRDefault="00AF77DD" w:rsidP="00AF77DD">
      <w:pPr>
        <w:ind w:firstLine="709"/>
        <w:jc w:val="both"/>
        <w:rPr>
          <w:sz w:val="26"/>
          <w:szCs w:val="26"/>
        </w:rPr>
      </w:pPr>
      <w:r w:rsidRPr="001D6133">
        <w:rPr>
          <w:sz w:val="26"/>
          <w:szCs w:val="26"/>
        </w:rPr>
        <w:t>Заявление и необходимые документы направляются в Отдел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статьей 185.1 Гражданского кодекса Российской Федерации и Основами законодательства Российской Федерации о нотариате от 11 февраля 1993 года № 4462-I.</w:t>
      </w:r>
    </w:p>
    <w:p w:rsidR="00AF77DD" w:rsidRPr="001D6133" w:rsidRDefault="00AF77DD" w:rsidP="00AF77DD">
      <w:pPr>
        <w:ind w:firstLine="709"/>
        <w:jc w:val="both"/>
        <w:rPr>
          <w:sz w:val="26"/>
          <w:szCs w:val="26"/>
        </w:rPr>
      </w:pPr>
      <w:r w:rsidRPr="001D6133">
        <w:rPr>
          <w:sz w:val="26"/>
          <w:szCs w:val="26"/>
        </w:rPr>
        <w:t>2.11.2. При обращении заявителя специалист Отдела:</w:t>
      </w:r>
    </w:p>
    <w:p w:rsidR="00AF77DD" w:rsidRPr="001D6133" w:rsidRDefault="00AF77DD" w:rsidP="00AF77DD">
      <w:pPr>
        <w:ind w:firstLine="709"/>
        <w:jc w:val="both"/>
        <w:rPr>
          <w:sz w:val="26"/>
          <w:szCs w:val="26"/>
        </w:rPr>
      </w:pPr>
      <w:r w:rsidRPr="001D6133">
        <w:rPr>
          <w:sz w:val="26"/>
          <w:szCs w:val="26"/>
        </w:rPr>
        <w:t>1) принимает заявление и необходимые документы;</w:t>
      </w:r>
    </w:p>
    <w:p w:rsidR="00AF77DD" w:rsidRPr="001D6133" w:rsidRDefault="00AF77DD" w:rsidP="00AF77DD">
      <w:pPr>
        <w:ind w:firstLine="709"/>
        <w:jc w:val="both"/>
        <w:rPr>
          <w:sz w:val="26"/>
          <w:szCs w:val="26"/>
        </w:rPr>
      </w:pPr>
      <w:r w:rsidRPr="001D6133">
        <w:rPr>
          <w:sz w:val="26"/>
          <w:szCs w:val="26"/>
        </w:rPr>
        <w:t>2)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AF77DD" w:rsidRPr="001D6133" w:rsidRDefault="00AF77DD" w:rsidP="00AF77DD">
      <w:pPr>
        <w:ind w:firstLine="709"/>
        <w:jc w:val="both"/>
        <w:rPr>
          <w:sz w:val="26"/>
          <w:szCs w:val="26"/>
        </w:rPr>
      </w:pPr>
      <w:r w:rsidRPr="001D6133">
        <w:rPr>
          <w:sz w:val="26"/>
          <w:szCs w:val="26"/>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AF77DD" w:rsidRPr="001D6133" w:rsidRDefault="00AF77DD" w:rsidP="00AF77DD">
      <w:pPr>
        <w:ind w:firstLine="709"/>
        <w:jc w:val="both"/>
        <w:rPr>
          <w:sz w:val="26"/>
          <w:szCs w:val="26"/>
        </w:rPr>
      </w:pPr>
      <w:r w:rsidRPr="001D6133">
        <w:rPr>
          <w:sz w:val="26"/>
          <w:szCs w:val="26"/>
        </w:rPr>
        <w:t>2.11.3. Заявление, принятое лично от заявителя, регистрируется Отделом в день его приёма при условии одновременного предъявления (представления) необходимых документов.</w:t>
      </w:r>
    </w:p>
    <w:p w:rsidR="00AF77DD" w:rsidRPr="001D6133" w:rsidRDefault="00AF77DD" w:rsidP="00AF77DD">
      <w:pPr>
        <w:ind w:firstLine="709"/>
        <w:jc w:val="both"/>
        <w:rPr>
          <w:sz w:val="26"/>
          <w:szCs w:val="26"/>
        </w:rPr>
      </w:pPr>
      <w:r w:rsidRPr="001D6133">
        <w:rPr>
          <w:sz w:val="26"/>
          <w:szCs w:val="26"/>
        </w:rPr>
        <w:t>2.11.4. Заявление, направленное посредством почтовой связи, регистрируется не позднее первого рабочего дня, следующего за днём его получения Отделом с копиями необходимых документов.</w:t>
      </w:r>
    </w:p>
    <w:p w:rsidR="00AF77DD" w:rsidRPr="001D6133" w:rsidRDefault="00AF77DD" w:rsidP="00AF77DD">
      <w:pPr>
        <w:ind w:firstLine="709"/>
        <w:jc w:val="both"/>
        <w:rPr>
          <w:sz w:val="26"/>
          <w:szCs w:val="26"/>
        </w:rPr>
      </w:pPr>
      <w:r w:rsidRPr="001D6133">
        <w:rPr>
          <w:sz w:val="26"/>
          <w:szCs w:val="26"/>
        </w:rPr>
        <w:t>2.11.5. В случае если к заявлению, принятому лично от заявителя либо направленному посредством почтовой связи, приложены не все необходимые документы, Отдел возвращает заявителю заявление и приложенные к нему документы в срок, установленный пунктом 3.2.3 подраздела 3.2 раздела 3 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AF77DD" w:rsidRPr="001D6133" w:rsidRDefault="00AF77DD" w:rsidP="00AF77DD">
      <w:pPr>
        <w:ind w:firstLine="709"/>
        <w:jc w:val="both"/>
        <w:rPr>
          <w:sz w:val="26"/>
          <w:szCs w:val="26"/>
        </w:rPr>
      </w:pPr>
      <w:r w:rsidRPr="001D6133">
        <w:rPr>
          <w:sz w:val="26"/>
          <w:szCs w:val="26"/>
        </w:rPr>
        <w:lastRenderedPageBreak/>
        <w:t>2.11.6. Заявление, направленное посредством Единого портала, Регионального портала регистрируется в автоматическом режиме. Специалист Отдела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AF77DD" w:rsidRPr="00AF77DD" w:rsidRDefault="00AF77DD" w:rsidP="00AF77DD">
      <w:pPr>
        <w:jc w:val="both"/>
        <w:rPr>
          <w:sz w:val="26"/>
          <w:szCs w:val="26"/>
        </w:rPr>
      </w:pPr>
    </w:p>
    <w:p w:rsidR="00AF77DD" w:rsidRPr="00AF77DD" w:rsidRDefault="00AF77DD" w:rsidP="00AF77DD">
      <w:pPr>
        <w:jc w:val="center"/>
        <w:rPr>
          <w:b/>
          <w:bCs/>
          <w:sz w:val="26"/>
          <w:szCs w:val="26"/>
        </w:rPr>
      </w:pPr>
      <w:r w:rsidRPr="00AF77DD">
        <w:rPr>
          <w:b/>
          <w:bCs/>
          <w:sz w:val="26"/>
          <w:szCs w:val="26"/>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AF77DD" w:rsidRPr="00AF77DD" w:rsidRDefault="00AF77DD" w:rsidP="00AF77DD">
      <w:pPr>
        <w:jc w:val="both"/>
        <w:rPr>
          <w:sz w:val="26"/>
          <w:szCs w:val="26"/>
        </w:rPr>
      </w:pPr>
    </w:p>
    <w:p w:rsidR="00AF77DD" w:rsidRPr="00AF77DD" w:rsidRDefault="00AF77DD" w:rsidP="00AF77DD">
      <w:pPr>
        <w:ind w:firstLine="709"/>
        <w:jc w:val="both"/>
        <w:rPr>
          <w:sz w:val="26"/>
          <w:szCs w:val="26"/>
        </w:rPr>
      </w:pPr>
      <w:r w:rsidRPr="00AF77DD">
        <w:rPr>
          <w:sz w:val="26"/>
          <w:szCs w:val="26"/>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AF77DD" w:rsidRPr="00AF77DD" w:rsidRDefault="00AF77DD" w:rsidP="00AF77DD">
      <w:pPr>
        <w:ind w:firstLine="709"/>
        <w:jc w:val="both"/>
        <w:rPr>
          <w:sz w:val="26"/>
          <w:szCs w:val="26"/>
        </w:rPr>
      </w:pPr>
      <w:r w:rsidRPr="00AF77DD">
        <w:rPr>
          <w:sz w:val="26"/>
          <w:szCs w:val="26"/>
        </w:rPr>
        <w:t>2.12.2. Количество мест ожидания определяется исходя из фактической нагрузки и возможностей для их размещения в здании.</w:t>
      </w:r>
    </w:p>
    <w:p w:rsidR="00AF77DD" w:rsidRPr="00AF77DD" w:rsidRDefault="00AF77DD" w:rsidP="00AF77DD">
      <w:pPr>
        <w:ind w:firstLine="709"/>
        <w:jc w:val="both"/>
        <w:rPr>
          <w:sz w:val="26"/>
          <w:szCs w:val="26"/>
        </w:rPr>
      </w:pPr>
      <w:r w:rsidRPr="00AF77DD">
        <w:rPr>
          <w:sz w:val="26"/>
          <w:szCs w:val="26"/>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AF77DD" w:rsidRPr="00AF77DD" w:rsidRDefault="00AF77DD" w:rsidP="00AF77DD">
      <w:pPr>
        <w:ind w:firstLine="709"/>
        <w:jc w:val="both"/>
        <w:rPr>
          <w:sz w:val="26"/>
          <w:szCs w:val="26"/>
        </w:rPr>
      </w:pPr>
      <w:r w:rsidRPr="00AF77DD">
        <w:rPr>
          <w:sz w:val="26"/>
          <w:szCs w:val="26"/>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F77DD" w:rsidRPr="00AF77DD" w:rsidRDefault="00AF77DD" w:rsidP="00AF77DD">
      <w:pPr>
        <w:ind w:firstLine="709"/>
        <w:jc w:val="both"/>
        <w:rPr>
          <w:sz w:val="26"/>
          <w:szCs w:val="26"/>
        </w:rPr>
      </w:pPr>
      <w:r w:rsidRPr="00AF77DD">
        <w:rPr>
          <w:sz w:val="26"/>
          <w:szCs w:val="26"/>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AF77DD" w:rsidRPr="00AF77DD" w:rsidRDefault="00AF77DD" w:rsidP="00AF77DD">
      <w:pPr>
        <w:ind w:firstLine="709"/>
        <w:jc w:val="both"/>
        <w:rPr>
          <w:sz w:val="26"/>
          <w:szCs w:val="26"/>
        </w:rPr>
      </w:pPr>
      <w:r w:rsidRPr="00AF77DD">
        <w:rPr>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AF77DD" w:rsidRPr="001D6133" w:rsidRDefault="00AF77DD" w:rsidP="00AF77DD">
      <w:pPr>
        <w:ind w:firstLine="709"/>
        <w:jc w:val="both"/>
        <w:rPr>
          <w:sz w:val="26"/>
          <w:szCs w:val="26"/>
        </w:rPr>
      </w:pPr>
      <w:r w:rsidRPr="001D6133">
        <w:rPr>
          <w:sz w:val="26"/>
          <w:szCs w:val="26"/>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F77DD" w:rsidRPr="001D6133" w:rsidRDefault="00AF77DD" w:rsidP="00AF77DD">
      <w:pPr>
        <w:ind w:firstLine="709"/>
        <w:jc w:val="both"/>
        <w:rPr>
          <w:sz w:val="26"/>
          <w:szCs w:val="26"/>
        </w:rPr>
      </w:pPr>
      <w:r w:rsidRPr="001D6133">
        <w:rPr>
          <w:sz w:val="26"/>
          <w:szCs w:val="26"/>
        </w:rPr>
        <w:t>1) условия беспрепятственного доступа в помещение Департамента, Отдела, Учреждения по организации патроната, а также для беспрепятственного пользования транспортом, средствами связи и информации;</w:t>
      </w:r>
    </w:p>
    <w:p w:rsidR="00AF77DD" w:rsidRPr="001D6133" w:rsidRDefault="00AF77DD" w:rsidP="00AF77DD">
      <w:pPr>
        <w:ind w:firstLine="709"/>
        <w:jc w:val="both"/>
        <w:rPr>
          <w:sz w:val="26"/>
          <w:szCs w:val="26"/>
        </w:rPr>
      </w:pPr>
      <w:r w:rsidRPr="001D6133">
        <w:rPr>
          <w:sz w:val="26"/>
          <w:szCs w:val="26"/>
        </w:rPr>
        <w:t>2) возможность самостоятельного передвижения по территории, на которой расположено помещение Департамента, Отдела, Учреждения по организации патроната, а также входа и выхода из него, посадки на транспортное средство и высадки из него, в том числе с использованием кресла-коляски;</w:t>
      </w:r>
    </w:p>
    <w:p w:rsidR="00AF77DD" w:rsidRPr="001D6133" w:rsidRDefault="00AF77DD" w:rsidP="00AF77DD">
      <w:pPr>
        <w:ind w:firstLine="709"/>
        <w:jc w:val="both"/>
        <w:rPr>
          <w:sz w:val="26"/>
          <w:szCs w:val="26"/>
        </w:rPr>
      </w:pPr>
      <w:r w:rsidRPr="001D6133">
        <w:rPr>
          <w:sz w:val="26"/>
          <w:szCs w:val="26"/>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AF77DD" w:rsidRPr="001D6133" w:rsidRDefault="00AF77DD" w:rsidP="00AF77DD">
      <w:pPr>
        <w:ind w:firstLine="709"/>
        <w:jc w:val="both"/>
        <w:rPr>
          <w:sz w:val="26"/>
          <w:szCs w:val="26"/>
        </w:rPr>
      </w:pPr>
      <w:r w:rsidRPr="001D6133">
        <w:rPr>
          <w:sz w:val="26"/>
          <w:szCs w:val="26"/>
        </w:rPr>
        <w:t>4) надлежащее размещение оборудования и носителей информации, необходимых для обеспечения беспрепятственного доступа инвалидов в помещение Департамента, Отдела, Учреждения по организации патроната с учетом ограничений их жизнедеятельности;</w:t>
      </w:r>
    </w:p>
    <w:p w:rsidR="00AF77DD" w:rsidRPr="001D6133" w:rsidRDefault="00AF77DD" w:rsidP="00AF77DD">
      <w:pPr>
        <w:ind w:firstLine="709"/>
        <w:jc w:val="both"/>
        <w:rPr>
          <w:sz w:val="26"/>
          <w:szCs w:val="26"/>
        </w:rPr>
      </w:pPr>
      <w:r w:rsidRPr="001D6133">
        <w:rPr>
          <w:sz w:val="26"/>
          <w:szCs w:val="26"/>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77DD" w:rsidRPr="001D6133" w:rsidRDefault="00AF77DD" w:rsidP="00AF77DD">
      <w:pPr>
        <w:ind w:firstLine="709"/>
        <w:jc w:val="both"/>
        <w:rPr>
          <w:sz w:val="26"/>
          <w:szCs w:val="26"/>
        </w:rPr>
      </w:pPr>
      <w:r w:rsidRPr="001D6133">
        <w:rPr>
          <w:sz w:val="26"/>
          <w:szCs w:val="26"/>
        </w:rPr>
        <w:t xml:space="preserve">6) возможность допуска </w:t>
      </w:r>
      <w:proofErr w:type="spellStart"/>
      <w:r w:rsidRPr="001D6133">
        <w:rPr>
          <w:sz w:val="26"/>
          <w:szCs w:val="26"/>
        </w:rPr>
        <w:t>сурдопереводчика</w:t>
      </w:r>
      <w:proofErr w:type="spellEnd"/>
      <w:r w:rsidRPr="001D6133">
        <w:rPr>
          <w:sz w:val="26"/>
          <w:szCs w:val="26"/>
        </w:rPr>
        <w:t xml:space="preserve"> и </w:t>
      </w:r>
      <w:proofErr w:type="spellStart"/>
      <w:r w:rsidRPr="001D6133">
        <w:rPr>
          <w:sz w:val="26"/>
          <w:szCs w:val="26"/>
        </w:rPr>
        <w:t>тифлосурдопереводчика</w:t>
      </w:r>
      <w:proofErr w:type="spellEnd"/>
      <w:r w:rsidRPr="001D6133">
        <w:rPr>
          <w:sz w:val="26"/>
          <w:szCs w:val="26"/>
        </w:rPr>
        <w:t>;</w:t>
      </w:r>
    </w:p>
    <w:p w:rsidR="00AF77DD" w:rsidRPr="001D6133" w:rsidRDefault="00AF77DD" w:rsidP="00AF77DD">
      <w:pPr>
        <w:ind w:firstLine="709"/>
        <w:jc w:val="both"/>
        <w:rPr>
          <w:sz w:val="26"/>
          <w:szCs w:val="26"/>
        </w:rPr>
      </w:pPr>
      <w:r w:rsidRPr="001D6133">
        <w:rPr>
          <w:sz w:val="26"/>
          <w:szCs w:val="26"/>
        </w:rPr>
        <w:t>7) возможность допуска собаки-проводника в помещение Департамента, Отдела, Учреждения по организации патроната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 №386н;</w:t>
      </w:r>
    </w:p>
    <w:p w:rsidR="00AF77DD" w:rsidRPr="001D6133" w:rsidRDefault="00AF77DD" w:rsidP="00AF77DD">
      <w:pPr>
        <w:ind w:firstLine="709"/>
        <w:jc w:val="both"/>
        <w:rPr>
          <w:sz w:val="26"/>
          <w:szCs w:val="26"/>
        </w:rPr>
      </w:pPr>
      <w:r w:rsidRPr="001D6133">
        <w:rPr>
          <w:sz w:val="26"/>
          <w:szCs w:val="26"/>
        </w:rPr>
        <w:lastRenderedPageBreak/>
        <w:t>8) соответствующая помощь работников Департамента, Отдела, Учреждения по организации патроната в преодолении барьеров, мешающих получению ими государственной услуги наравне с другими лицами.</w:t>
      </w:r>
    </w:p>
    <w:p w:rsidR="00AF77DD" w:rsidRPr="001D6133" w:rsidRDefault="00AF77DD" w:rsidP="00AF77DD">
      <w:pPr>
        <w:ind w:firstLine="709"/>
        <w:jc w:val="both"/>
        <w:rPr>
          <w:sz w:val="26"/>
          <w:szCs w:val="26"/>
        </w:rPr>
      </w:pPr>
      <w:r w:rsidRPr="001D6133">
        <w:rPr>
          <w:sz w:val="26"/>
          <w:szCs w:val="26"/>
        </w:rPr>
        <w:t>В случае невозможности полностью приспособить помещение Департамента, Отдела, Учреждения по организации патроната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F77DD" w:rsidRPr="00AF77DD" w:rsidRDefault="00AF77DD" w:rsidP="00AF77DD">
      <w:pPr>
        <w:ind w:firstLine="709"/>
        <w:jc w:val="both"/>
        <w:rPr>
          <w:b/>
          <w:i/>
          <w:sz w:val="26"/>
          <w:szCs w:val="26"/>
        </w:rPr>
      </w:pPr>
      <w:r w:rsidRPr="001D6133">
        <w:rPr>
          <w:sz w:val="26"/>
          <w:szCs w:val="26"/>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 527н.</w:t>
      </w:r>
    </w:p>
    <w:p w:rsidR="00AF77DD" w:rsidRPr="00AF77DD" w:rsidRDefault="00AF77DD" w:rsidP="00AF77DD">
      <w:pPr>
        <w:ind w:firstLine="709"/>
        <w:jc w:val="both"/>
        <w:rPr>
          <w:sz w:val="26"/>
          <w:szCs w:val="26"/>
        </w:rPr>
      </w:pPr>
    </w:p>
    <w:p w:rsidR="00AF77DD" w:rsidRPr="001D6133" w:rsidRDefault="00AF77DD" w:rsidP="00AF77DD">
      <w:pPr>
        <w:jc w:val="center"/>
        <w:rPr>
          <w:b/>
          <w:sz w:val="26"/>
          <w:szCs w:val="26"/>
        </w:rPr>
      </w:pPr>
      <w:r w:rsidRPr="001D6133">
        <w:rPr>
          <w:b/>
          <w:sz w:val="26"/>
          <w:szCs w:val="26"/>
        </w:rPr>
        <w:t>2.13. Показатели доступности и качества государственной услуги</w:t>
      </w:r>
    </w:p>
    <w:p w:rsidR="00AF77DD" w:rsidRPr="001D6133" w:rsidRDefault="00AF77DD" w:rsidP="00AF77DD">
      <w:pPr>
        <w:jc w:val="both"/>
        <w:rPr>
          <w:sz w:val="26"/>
          <w:szCs w:val="26"/>
        </w:rPr>
      </w:pPr>
    </w:p>
    <w:p w:rsidR="00AF77DD" w:rsidRPr="001D6133" w:rsidRDefault="00AF77DD" w:rsidP="00AF77DD">
      <w:pPr>
        <w:ind w:firstLine="709"/>
        <w:jc w:val="both"/>
        <w:rPr>
          <w:sz w:val="26"/>
          <w:szCs w:val="26"/>
        </w:rPr>
      </w:pPr>
      <w:r w:rsidRPr="001D6133">
        <w:rPr>
          <w:sz w:val="26"/>
          <w:szCs w:val="26"/>
        </w:rPr>
        <w:t>2.13.1. Показателями доступности государственной услуги являются:</w:t>
      </w:r>
    </w:p>
    <w:p w:rsidR="00AF77DD" w:rsidRPr="001D6133" w:rsidRDefault="00AF77DD" w:rsidP="00AF77DD">
      <w:pPr>
        <w:ind w:firstLine="709"/>
        <w:jc w:val="both"/>
        <w:rPr>
          <w:sz w:val="26"/>
          <w:szCs w:val="26"/>
        </w:rPr>
      </w:pPr>
      <w:r w:rsidRPr="001D6133">
        <w:rPr>
          <w:sz w:val="26"/>
          <w:szCs w:val="26"/>
        </w:rPr>
        <w:t>1) возможность получения государственной услуги своевременно и в соответствии с настоящим Административным регламентом;</w:t>
      </w:r>
    </w:p>
    <w:p w:rsidR="00AF77DD" w:rsidRPr="001D6133" w:rsidRDefault="00AF77DD" w:rsidP="00AF77DD">
      <w:pPr>
        <w:ind w:firstLine="709"/>
        <w:jc w:val="both"/>
        <w:rPr>
          <w:sz w:val="26"/>
          <w:szCs w:val="26"/>
        </w:rPr>
      </w:pPr>
      <w:r w:rsidRPr="001D6133">
        <w:rPr>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AF77DD" w:rsidRPr="001D6133" w:rsidRDefault="00AF77DD" w:rsidP="00AF77DD">
      <w:pPr>
        <w:ind w:firstLine="709"/>
        <w:jc w:val="both"/>
        <w:rPr>
          <w:sz w:val="26"/>
          <w:szCs w:val="26"/>
        </w:rPr>
      </w:pPr>
      <w:r w:rsidRPr="001D6133">
        <w:rPr>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AF77DD" w:rsidRPr="001D6133" w:rsidRDefault="00AF77DD" w:rsidP="00AF77DD">
      <w:pPr>
        <w:ind w:firstLine="709"/>
        <w:jc w:val="both"/>
        <w:rPr>
          <w:sz w:val="26"/>
          <w:szCs w:val="26"/>
        </w:rPr>
      </w:pPr>
      <w:r w:rsidRPr="001D6133">
        <w:rPr>
          <w:sz w:val="26"/>
          <w:szCs w:val="26"/>
        </w:rPr>
        <w:t>4) возможность обращения за государственной услугой различными способами (личное обращение в Отдел, посредством Единого портала, Регионального портала или через МФЦ);</w:t>
      </w:r>
    </w:p>
    <w:p w:rsidR="00AF77DD" w:rsidRPr="001D6133" w:rsidRDefault="00AF77DD" w:rsidP="00AF77DD">
      <w:pPr>
        <w:ind w:firstLine="709"/>
        <w:jc w:val="both"/>
        <w:rPr>
          <w:sz w:val="26"/>
          <w:szCs w:val="26"/>
        </w:rPr>
      </w:pPr>
      <w:r w:rsidRPr="001D6133">
        <w:rPr>
          <w:sz w:val="26"/>
          <w:szCs w:val="26"/>
        </w:rPr>
        <w:t>5) возможность обращения за государственной услугой по месту жительства или месту фактического проживания (пребывания) заявителей;</w:t>
      </w:r>
    </w:p>
    <w:p w:rsidR="00AF77DD" w:rsidRPr="001D6133" w:rsidRDefault="00AF77DD" w:rsidP="00AF77DD">
      <w:pPr>
        <w:ind w:firstLine="709"/>
        <w:jc w:val="both"/>
        <w:rPr>
          <w:sz w:val="26"/>
          <w:szCs w:val="26"/>
        </w:rPr>
      </w:pPr>
      <w:r w:rsidRPr="001D6133">
        <w:rPr>
          <w:sz w:val="26"/>
          <w:szCs w:val="26"/>
        </w:rPr>
        <w:t>6) количество взаимодействий заявителя с должностными лицами Отдела, Учреждения по организации патроната при предоставлении государственной услуги и их продолжительность;</w:t>
      </w:r>
    </w:p>
    <w:p w:rsidR="00AF77DD" w:rsidRPr="001D6133" w:rsidRDefault="00AF77DD" w:rsidP="00AF77DD">
      <w:pPr>
        <w:ind w:firstLine="709"/>
        <w:jc w:val="both"/>
        <w:rPr>
          <w:sz w:val="26"/>
          <w:szCs w:val="26"/>
        </w:rPr>
      </w:pPr>
      <w:r w:rsidRPr="001D6133">
        <w:rPr>
          <w:sz w:val="26"/>
          <w:szCs w:val="26"/>
        </w:rPr>
        <w:t>7) возможность досудебного рассмотрения жалоб заявителей на решения, действия (бездействие) органа, предоставляющего государственную услугу, МФЦ, а также их должностных лиц, государственных служащих, работников.</w:t>
      </w:r>
    </w:p>
    <w:p w:rsidR="00AF77DD" w:rsidRPr="001D6133" w:rsidRDefault="00AF77DD" w:rsidP="00AF77DD">
      <w:pPr>
        <w:ind w:firstLine="709"/>
        <w:jc w:val="both"/>
        <w:rPr>
          <w:sz w:val="26"/>
          <w:szCs w:val="26"/>
        </w:rPr>
      </w:pPr>
      <w:r w:rsidRPr="001D6133">
        <w:rPr>
          <w:sz w:val="26"/>
          <w:szCs w:val="26"/>
        </w:rPr>
        <w:t>2.13.4.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AF77DD" w:rsidRPr="001D6133" w:rsidRDefault="00AF77DD" w:rsidP="00AF77DD">
      <w:pPr>
        <w:ind w:firstLine="709"/>
        <w:jc w:val="both"/>
        <w:rPr>
          <w:sz w:val="26"/>
          <w:szCs w:val="26"/>
        </w:rPr>
      </w:pPr>
      <w:r w:rsidRPr="001D6133">
        <w:rPr>
          <w:sz w:val="26"/>
          <w:szCs w:val="26"/>
        </w:rPr>
        <w:t>2.13.5. Взаимодействие заявителя с должностными лицами Отдела, Учреждения по организации патроната, МФЦ при предоставлении государственной услуги осуществляется два раза – при представлении в Отдел, в Учреждение по организации патроната,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AF77DD" w:rsidRPr="001D6133" w:rsidRDefault="00AF77DD" w:rsidP="00AF77DD">
      <w:pPr>
        <w:ind w:firstLine="709"/>
        <w:jc w:val="both"/>
        <w:rPr>
          <w:sz w:val="26"/>
          <w:szCs w:val="26"/>
        </w:rPr>
      </w:pPr>
      <w:r w:rsidRPr="001D6133">
        <w:rPr>
          <w:sz w:val="26"/>
          <w:szCs w:val="26"/>
        </w:rPr>
        <w:t>2.13.6. В случае направления заявления со всеми необходимыми документами посредством почтовой связи взаимодействие заявителя с должностными лицами Отдела осуществляется один раз – при получении результата предоставления государственной услуги заявителем непосредственно.</w:t>
      </w:r>
    </w:p>
    <w:p w:rsidR="00AF77DD" w:rsidRPr="001D6133" w:rsidRDefault="00AF77DD" w:rsidP="00AF77DD">
      <w:pPr>
        <w:ind w:firstLine="709"/>
        <w:jc w:val="both"/>
        <w:rPr>
          <w:sz w:val="26"/>
          <w:szCs w:val="26"/>
        </w:rPr>
      </w:pPr>
      <w:r w:rsidRPr="001D6133">
        <w:rPr>
          <w:sz w:val="26"/>
          <w:szCs w:val="26"/>
        </w:rPr>
        <w:t xml:space="preserve">2.13.7. В случае направления заявления посредством Единого портала, Регионального портала взаимодействие заявителя с должностными лицами Отдела осуществляется два раза - при представлении в Отдел всех необходимых документов для получения государственной услуги и при получении результата предоставления </w:t>
      </w:r>
      <w:r w:rsidRPr="001D6133">
        <w:rPr>
          <w:sz w:val="26"/>
          <w:szCs w:val="26"/>
        </w:rPr>
        <w:lastRenderedPageBreak/>
        <w:t>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AF77DD" w:rsidRPr="001D6133" w:rsidRDefault="00AF77DD" w:rsidP="00AF77DD">
      <w:pPr>
        <w:ind w:firstLine="709"/>
        <w:jc w:val="both"/>
        <w:rPr>
          <w:sz w:val="26"/>
          <w:szCs w:val="26"/>
        </w:rPr>
      </w:pPr>
      <w:r w:rsidRPr="001D6133">
        <w:rPr>
          <w:sz w:val="26"/>
          <w:szCs w:val="26"/>
        </w:rPr>
        <w:t>2.13.8. Продолжительность одного взаимодействия заявителя с должностным лицом Отдела, Учреждения по организации патроната при предоставлении государственной услуги не превышает 15 минут.</w:t>
      </w:r>
    </w:p>
    <w:p w:rsidR="00AF77DD" w:rsidRPr="00AF77DD" w:rsidRDefault="00AF77DD" w:rsidP="00AF77DD">
      <w:pPr>
        <w:jc w:val="both"/>
        <w:rPr>
          <w:sz w:val="26"/>
          <w:szCs w:val="26"/>
        </w:rPr>
      </w:pPr>
    </w:p>
    <w:p w:rsidR="00AF77DD" w:rsidRPr="00AF77DD" w:rsidRDefault="00AF77DD" w:rsidP="00AF77DD">
      <w:pPr>
        <w:jc w:val="center"/>
        <w:rPr>
          <w:b/>
          <w:bCs/>
          <w:sz w:val="26"/>
          <w:szCs w:val="26"/>
        </w:rPr>
      </w:pPr>
      <w:r w:rsidRPr="00AF77DD">
        <w:rPr>
          <w:b/>
          <w:bCs/>
          <w:sz w:val="26"/>
          <w:szCs w:val="26"/>
        </w:rPr>
        <w:t>2.14. Порядок информирования о правилах предоставления</w:t>
      </w:r>
    </w:p>
    <w:p w:rsidR="00AF77DD" w:rsidRPr="00AF77DD" w:rsidRDefault="00AF77DD" w:rsidP="00AF77DD">
      <w:pPr>
        <w:jc w:val="center"/>
        <w:rPr>
          <w:b/>
          <w:bCs/>
          <w:sz w:val="26"/>
          <w:szCs w:val="26"/>
        </w:rPr>
      </w:pPr>
      <w:r w:rsidRPr="00AF77DD">
        <w:rPr>
          <w:b/>
          <w:bCs/>
          <w:sz w:val="26"/>
          <w:szCs w:val="26"/>
        </w:rPr>
        <w:t>государственной услуги</w:t>
      </w:r>
    </w:p>
    <w:p w:rsidR="00AF77DD" w:rsidRPr="00AF77DD" w:rsidRDefault="00AF77DD" w:rsidP="00AF77DD">
      <w:pPr>
        <w:ind w:firstLine="709"/>
        <w:jc w:val="both"/>
        <w:rPr>
          <w:sz w:val="26"/>
          <w:szCs w:val="26"/>
        </w:rPr>
      </w:pPr>
    </w:p>
    <w:p w:rsidR="00AF77DD" w:rsidRPr="00AF77DD" w:rsidRDefault="00AF77DD" w:rsidP="00AF77DD">
      <w:pPr>
        <w:ind w:firstLine="709"/>
        <w:jc w:val="both"/>
        <w:rPr>
          <w:sz w:val="26"/>
          <w:szCs w:val="26"/>
        </w:rPr>
      </w:pPr>
      <w:r w:rsidRPr="00AF77DD">
        <w:rPr>
          <w:sz w:val="26"/>
          <w:szCs w:val="26"/>
        </w:rPr>
        <w:t>2.14.1. Информация о месте нахождения, графике работы, часах приема заявителей специалистами и должностными лицами Отделов, Учреждений по организации патроната,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 приложении 2 к настоящему Административному регламенту.</w:t>
      </w:r>
    </w:p>
    <w:p w:rsidR="00AF77DD" w:rsidRPr="00AF77DD" w:rsidRDefault="00AF77DD" w:rsidP="00AF77DD">
      <w:pPr>
        <w:ind w:firstLine="709"/>
        <w:jc w:val="both"/>
        <w:rPr>
          <w:sz w:val="26"/>
          <w:szCs w:val="26"/>
        </w:rPr>
      </w:pPr>
      <w:r w:rsidRPr="00AF77DD">
        <w:rPr>
          <w:sz w:val="26"/>
          <w:szCs w:val="26"/>
        </w:rPr>
        <w:t>Сведения о графике (режиме) работы Департамента, Отделов, Учреждения по организации патроната размещаются также при входе в занимаемые ими помещения.</w:t>
      </w:r>
    </w:p>
    <w:p w:rsidR="00AF77DD" w:rsidRPr="00AF77DD" w:rsidRDefault="00AF77DD" w:rsidP="00AF77DD">
      <w:pPr>
        <w:ind w:firstLine="709"/>
        <w:jc w:val="both"/>
        <w:rPr>
          <w:sz w:val="26"/>
          <w:szCs w:val="26"/>
        </w:rPr>
      </w:pPr>
      <w:r w:rsidRPr="00AF77DD">
        <w:rPr>
          <w:sz w:val="26"/>
          <w:szCs w:val="26"/>
        </w:rPr>
        <w:t>2.14.2. Информирование и консультирование заявителей должностными лицами и специалистами Департамента, Отделов, Учреждения по организации патроната по вопросам предоставления государственных услуг осуществляется посредством телефонной, факсимильной, почтовой связи, электронной почты, а также в ходе личного приёма. Информирование осуществляется также посредством публикаций в средствах массовой информации, издания информационных раздаточных материалов (памяток, брошюр, буклетов), размещения необходимой информации на информационных стендах, в информационно-телекоммуникационной сети «Интернет» (далее – сеть «Интернет»).</w:t>
      </w:r>
    </w:p>
    <w:p w:rsidR="00AF77DD" w:rsidRPr="001D6133" w:rsidRDefault="00AF77DD" w:rsidP="00AF77DD">
      <w:pPr>
        <w:ind w:firstLine="709"/>
        <w:jc w:val="both"/>
        <w:rPr>
          <w:sz w:val="26"/>
          <w:szCs w:val="26"/>
        </w:rPr>
      </w:pPr>
      <w:r w:rsidRPr="00AF77DD">
        <w:rPr>
          <w:sz w:val="26"/>
          <w:szCs w:val="26"/>
        </w:rPr>
        <w:t xml:space="preserve">2.14.3. Информация по вопросам предоставления государственной услуги, а также информация, указанная в пункте 2.14.1 настоящего подраздела, размещается в сети «Интернет» на официальном сайте Чукотского автономного округа по адресу: http://чукотка.рф – Приоритетные направления – Административная реформа – Административные регламенты – Утвержденные Административные регламенты; в </w:t>
      </w:r>
      <w:r w:rsidRPr="001D6133">
        <w:rPr>
          <w:sz w:val="26"/>
          <w:szCs w:val="26"/>
        </w:rPr>
        <w:t>Едином портале – www.gosuslugi.ru и на сайте МФЦ (http://mfc87.ru).</w:t>
      </w:r>
    </w:p>
    <w:p w:rsidR="00AF77DD" w:rsidRPr="001D6133" w:rsidRDefault="00AF77DD" w:rsidP="00AF77DD">
      <w:pPr>
        <w:ind w:firstLine="709"/>
        <w:jc w:val="both"/>
        <w:rPr>
          <w:sz w:val="26"/>
          <w:szCs w:val="26"/>
        </w:rPr>
      </w:pPr>
      <w:r w:rsidRPr="001D6133">
        <w:rPr>
          <w:sz w:val="26"/>
          <w:szCs w:val="26"/>
        </w:rPr>
        <w:t>2.14.4. Информация по вопросам предоставления государственной услуги, а также сведения о ходе её предоставления могут быть получены заявителем с использованием Единого портала, Регионального портала.</w:t>
      </w:r>
    </w:p>
    <w:p w:rsidR="00AF77DD" w:rsidRPr="001D6133" w:rsidRDefault="00AF77DD" w:rsidP="00AF77DD">
      <w:pPr>
        <w:ind w:firstLine="709"/>
        <w:jc w:val="both"/>
        <w:rPr>
          <w:sz w:val="26"/>
          <w:szCs w:val="26"/>
        </w:rPr>
      </w:pPr>
      <w:r w:rsidRPr="001D6133">
        <w:rPr>
          <w:sz w:val="26"/>
          <w:szCs w:val="26"/>
        </w:rPr>
        <w:t>Информация на Едином портале, Региональном портале о порядке и сроках предоставления государственной услуги предоставляется заявителю бесплатно.</w:t>
      </w:r>
    </w:p>
    <w:p w:rsidR="00AF77DD" w:rsidRPr="001D6133" w:rsidRDefault="00AF77DD" w:rsidP="00AF77DD">
      <w:pPr>
        <w:ind w:firstLine="709"/>
        <w:jc w:val="both"/>
        <w:rPr>
          <w:sz w:val="26"/>
          <w:szCs w:val="26"/>
        </w:rPr>
      </w:pPr>
    </w:p>
    <w:p w:rsidR="00AF77DD" w:rsidRPr="00AF77DD" w:rsidRDefault="00AF77DD" w:rsidP="00AF77DD">
      <w:pPr>
        <w:jc w:val="center"/>
        <w:rPr>
          <w:b/>
          <w:bCs/>
          <w:sz w:val="26"/>
          <w:szCs w:val="26"/>
        </w:rPr>
      </w:pPr>
      <w:r w:rsidRPr="00AF77DD">
        <w:rPr>
          <w:b/>
          <w:bCs/>
          <w:sz w:val="26"/>
          <w:szCs w:val="26"/>
        </w:rPr>
        <w:t>2.15.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F77DD" w:rsidRPr="001D6133" w:rsidRDefault="00AF77DD" w:rsidP="00AF77DD">
      <w:pPr>
        <w:ind w:firstLine="709"/>
        <w:jc w:val="both"/>
        <w:rPr>
          <w:sz w:val="26"/>
          <w:szCs w:val="26"/>
        </w:rPr>
      </w:pPr>
    </w:p>
    <w:p w:rsidR="00AF77DD" w:rsidRPr="001D6133" w:rsidRDefault="00AF77DD" w:rsidP="00AF77DD">
      <w:pPr>
        <w:ind w:firstLine="709"/>
        <w:jc w:val="both"/>
        <w:rPr>
          <w:sz w:val="26"/>
          <w:szCs w:val="26"/>
        </w:rPr>
      </w:pPr>
      <w:r w:rsidRPr="001D6133">
        <w:rPr>
          <w:sz w:val="26"/>
          <w:szCs w:val="26"/>
        </w:rPr>
        <w:t>2.15.1. Предоставление государственной услуги в МФЦ осуществляется в соответствии с соглашением о взаимодействии, заключенным между МФЦ и Департаментом.</w:t>
      </w:r>
    </w:p>
    <w:p w:rsidR="00AF77DD" w:rsidRPr="001D6133" w:rsidRDefault="00AF77DD" w:rsidP="00AF77DD">
      <w:pPr>
        <w:ind w:firstLine="709"/>
        <w:jc w:val="both"/>
        <w:rPr>
          <w:sz w:val="26"/>
          <w:szCs w:val="26"/>
        </w:rPr>
      </w:pPr>
      <w:r w:rsidRPr="001D6133">
        <w:rPr>
          <w:sz w:val="26"/>
          <w:szCs w:val="26"/>
        </w:rPr>
        <w:t xml:space="preserve">2.15.2. Для получения государственной услуги в электронной форме заявитель направляет соответствующее заявление с приложением документов, установленных подразделом 2.6. раздела 2.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2011 года № 63-ФЗ «Об электронной подписи» и постановлением Правительства Российской Федерации </w:t>
      </w:r>
      <w:r w:rsidRPr="001D6133">
        <w:rPr>
          <w:sz w:val="26"/>
          <w:szCs w:val="26"/>
        </w:rPr>
        <w:lastRenderedPageBreak/>
        <w:t>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F77DD" w:rsidRPr="001D6133" w:rsidRDefault="00AF77DD" w:rsidP="00AF77DD">
      <w:pPr>
        <w:ind w:firstLine="709"/>
        <w:jc w:val="both"/>
        <w:rPr>
          <w:sz w:val="26"/>
          <w:szCs w:val="26"/>
        </w:rPr>
      </w:pPr>
      <w:r w:rsidRPr="001D6133">
        <w:rPr>
          <w:sz w:val="26"/>
          <w:szCs w:val="26"/>
        </w:rPr>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AF77DD" w:rsidRPr="001D6133" w:rsidRDefault="00AF77DD" w:rsidP="00AF77DD">
      <w:pPr>
        <w:ind w:firstLine="709"/>
        <w:jc w:val="both"/>
        <w:rPr>
          <w:sz w:val="26"/>
          <w:szCs w:val="26"/>
        </w:rPr>
      </w:pPr>
      <w:r w:rsidRPr="001D6133">
        <w:rPr>
          <w:sz w:val="26"/>
          <w:szCs w:val="26"/>
        </w:rPr>
        <w:t>1) в виде бумажного документа, который заявитель получает непосредственно при личном обращении или посредством почтового отправления;</w:t>
      </w:r>
    </w:p>
    <w:p w:rsidR="00AF77DD" w:rsidRPr="001D6133" w:rsidRDefault="00AF77DD" w:rsidP="00AF77DD">
      <w:pPr>
        <w:ind w:firstLine="709"/>
        <w:jc w:val="both"/>
        <w:rPr>
          <w:sz w:val="26"/>
          <w:szCs w:val="26"/>
        </w:rPr>
      </w:pPr>
      <w:r w:rsidRPr="001D6133">
        <w:rPr>
          <w:sz w:val="26"/>
          <w:szCs w:val="26"/>
        </w:rPr>
        <w:t>2) в форме электронного документа, который направляется заявителю посредством электронной почты.</w:t>
      </w:r>
    </w:p>
    <w:p w:rsidR="00AF77DD" w:rsidRPr="001D6133" w:rsidRDefault="00AF77DD" w:rsidP="00AF77DD">
      <w:pPr>
        <w:ind w:firstLine="709"/>
        <w:jc w:val="both"/>
        <w:rPr>
          <w:sz w:val="26"/>
          <w:szCs w:val="26"/>
        </w:rPr>
      </w:pPr>
      <w:r w:rsidRPr="001D6133">
        <w:rPr>
          <w:sz w:val="26"/>
          <w:szCs w:val="26"/>
        </w:rPr>
        <w:t xml:space="preserve"> 2.15.4. При предоставлении государственной услуги посредством Единого портала, Регионального портала заявителю обеспечивается возможность:</w:t>
      </w:r>
    </w:p>
    <w:p w:rsidR="00AF77DD" w:rsidRPr="001D6133" w:rsidRDefault="00AF77DD" w:rsidP="00AF77DD">
      <w:pPr>
        <w:ind w:firstLine="709"/>
        <w:jc w:val="both"/>
        <w:rPr>
          <w:sz w:val="26"/>
          <w:szCs w:val="26"/>
        </w:rPr>
      </w:pPr>
      <w:r w:rsidRPr="001D6133">
        <w:rPr>
          <w:sz w:val="26"/>
          <w:szCs w:val="26"/>
        </w:rPr>
        <w:t>1) получения информации о порядке и сроках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2) записи на прием в Отдел для подачи заявления и необходимых документов;</w:t>
      </w:r>
    </w:p>
    <w:p w:rsidR="00AF77DD" w:rsidRPr="001D6133" w:rsidRDefault="00AF77DD" w:rsidP="00AF77DD">
      <w:pPr>
        <w:ind w:firstLine="709"/>
        <w:jc w:val="both"/>
        <w:rPr>
          <w:sz w:val="26"/>
          <w:szCs w:val="26"/>
        </w:rPr>
      </w:pPr>
      <w:r w:rsidRPr="001D6133">
        <w:rPr>
          <w:sz w:val="26"/>
          <w:szCs w:val="26"/>
        </w:rPr>
        <w:t>3) формирования заявления;</w:t>
      </w:r>
    </w:p>
    <w:p w:rsidR="00AF77DD" w:rsidRPr="001D6133" w:rsidRDefault="00AF77DD" w:rsidP="00AF77DD">
      <w:pPr>
        <w:ind w:firstLine="709"/>
        <w:jc w:val="both"/>
        <w:rPr>
          <w:sz w:val="26"/>
          <w:szCs w:val="26"/>
        </w:rPr>
      </w:pPr>
      <w:r w:rsidRPr="001D6133">
        <w:rPr>
          <w:sz w:val="26"/>
          <w:szCs w:val="26"/>
        </w:rPr>
        <w:t>4) направления заявления и необходимых документов в электронной форме;</w:t>
      </w:r>
    </w:p>
    <w:p w:rsidR="00AF77DD" w:rsidRPr="001D6133" w:rsidRDefault="00AF77DD" w:rsidP="00AF77DD">
      <w:pPr>
        <w:ind w:firstLine="709"/>
        <w:jc w:val="both"/>
        <w:rPr>
          <w:sz w:val="26"/>
          <w:szCs w:val="26"/>
        </w:rPr>
      </w:pPr>
      <w:r w:rsidRPr="001D6133">
        <w:rPr>
          <w:sz w:val="26"/>
          <w:szCs w:val="26"/>
        </w:rPr>
        <w:t>5) получения сведений о ходе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6) получения электронного сообщения о результате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7) осуществления оценки качества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8)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AF77DD" w:rsidRPr="001D6133" w:rsidRDefault="00AF77DD" w:rsidP="00AF77DD">
      <w:pPr>
        <w:ind w:firstLine="709"/>
        <w:jc w:val="both"/>
        <w:rPr>
          <w:sz w:val="26"/>
          <w:szCs w:val="26"/>
        </w:rPr>
      </w:pPr>
      <w:r w:rsidRPr="001D6133">
        <w:rPr>
          <w:sz w:val="26"/>
          <w:szCs w:val="26"/>
        </w:rPr>
        <w:t>9) получения результата государственной услуги в форме электронного документа.</w:t>
      </w:r>
    </w:p>
    <w:p w:rsidR="00AF77DD" w:rsidRPr="001D6133" w:rsidRDefault="00AF77DD" w:rsidP="00AF77DD">
      <w:pPr>
        <w:ind w:firstLine="709"/>
        <w:jc w:val="both"/>
        <w:rPr>
          <w:sz w:val="26"/>
          <w:szCs w:val="26"/>
        </w:rPr>
      </w:pPr>
      <w:r w:rsidRPr="001D6133">
        <w:rPr>
          <w:sz w:val="26"/>
          <w:szCs w:val="26"/>
        </w:rPr>
        <w:t>2.15.5. При предоставлении государственной услуги посредством Единого портала, Регионального портала заявителю направляется:</w:t>
      </w:r>
    </w:p>
    <w:p w:rsidR="00AF77DD" w:rsidRPr="001D6133" w:rsidRDefault="00AF77DD" w:rsidP="00AF77DD">
      <w:pPr>
        <w:ind w:firstLine="709"/>
        <w:jc w:val="both"/>
        <w:rPr>
          <w:sz w:val="26"/>
          <w:szCs w:val="26"/>
        </w:rPr>
      </w:pPr>
      <w:r w:rsidRPr="001D6133">
        <w:rPr>
          <w:sz w:val="26"/>
          <w:szCs w:val="26"/>
        </w:rPr>
        <w:t>1) уведомление о приеме и регистрации заявления и необходимых документов;</w:t>
      </w:r>
    </w:p>
    <w:p w:rsidR="00AF77DD" w:rsidRPr="001D6133" w:rsidRDefault="00AF77DD" w:rsidP="00AF77DD">
      <w:pPr>
        <w:ind w:firstLine="709"/>
        <w:jc w:val="both"/>
        <w:rPr>
          <w:sz w:val="26"/>
          <w:szCs w:val="26"/>
        </w:rPr>
      </w:pPr>
      <w:r w:rsidRPr="001D6133">
        <w:rPr>
          <w:sz w:val="26"/>
          <w:szCs w:val="26"/>
        </w:rPr>
        <w:t>2) уведомление о результатах рассмотрения заявления и необходимых документов.</w:t>
      </w:r>
    </w:p>
    <w:p w:rsidR="00AF77DD" w:rsidRPr="001D6133" w:rsidRDefault="00AF77DD" w:rsidP="00AF77DD">
      <w:pPr>
        <w:ind w:firstLine="709"/>
        <w:jc w:val="both"/>
        <w:rPr>
          <w:sz w:val="26"/>
          <w:szCs w:val="26"/>
        </w:rPr>
      </w:pPr>
      <w:r w:rsidRPr="001D6133">
        <w:rPr>
          <w:sz w:val="26"/>
          <w:szCs w:val="26"/>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AF77DD" w:rsidRPr="001D6133" w:rsidRDefault="00AF77DD" w:rsidP="00AF77DD">
      <w:pPr>
        <w:ind w:firstLine="709"/>
        <w:jc w:val="both"/>
        <w:rPr>
          <w:sz w:val="26"/>
          <w:szCs w:val="26"/>
        </w:rPr>
      </w:pPr>
      <w:r w:rsidRPr="001D6133">
        <w:rPr>
          <w:sz w:val="26"/>
          <w:szCs w:val="26"/>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AF77DD" w:rsidRPr="00AF77DD" w:rsidRDefault="00AF77DD" w:rsidP="00AF77DD">
      <w:pPr>
        <w:ind w:firstLine="709"/>
        <w:jc w:val="both"/>
        <w:rPr>
          <w:sz w:val="26"/>
          <w:szCs w:val="26"/>
        </w:rPr>
      </w:pPr>
    </w:p>
    <w:p w:rsidR="00AF77DD" w:rsidRPr="00AF77DD" w:rsidRDefault="00AF77DD" w:rsidP="00AF77DD">
      <w:pPr>
        <w:ind w:firstLine="709"/>
        <w:jc w:val="center"/>
        <w:rPr>
          <w:b/>
          <w:bCs/>
          <w:sz w:val="26"/>
          <w:szCs w:val="26"/>
        </w:rPr>
      </w:pPr>
      <w:r w:rsidRPr="00AF77DD">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77DD" w:rsidRPr="00AF77DD" w:rsidRDefault="00AF77DD" w:rsidP="00AF77DD">
      <w:pPr>
        <w:ind w:firstLine="709"/>
        <w:jc w:val="center"/>
        <w:rPr>
          <w:b/>
          <w:bCs/>
          <w:sz w:val="26"/>
          <w:szCs w:val="26"/>
        </w:rPr>
      </w:pPr>
    </w:p>
    <w:p w:rsidR="00AF77DD" w:rsidRPr="00AF77DD" w:rsidRDefault="00AF77DD" w:rsidP="00AF77DD">
      <w:pPr>
        <w:ind w:firstLine="709"/>
        <w:jc w:val="center"/>
        <w:rPr>
          <w:b/>
          <w:bCs/>
          <w:sz w:val="26"/>
          <w:szCs w:val="26"/>
        </w:rPr>
      </w:pPr>
      <w:r w:rsidRPr="00AF77DD">
        <w:rPr>
          <w:b/>
          <w:bCs/>
          <w:sz w:val="26"/>
          <w:szCs w:val="26"/>
        </w:rPr>
        <w:t>3.1. Исчерпывающий перечень административных процедур</w:t>
      </w:r>
    </w:p>
    <w:p w:rsidR="00AF77DD" w:rsidRPr="00AF77DD" w:rsidRDefault="00AF77DD" w:rsidP="00AF77DD">
      <w:pPr>
        <w:ind w:firstLine="709"/>
        <w:jc w:val="both"/>
        <w:rPr>
          <w:sz w:val="26"/>
          <w:szCs w:val="26"/>
        </w:rPr>
      </w:pPr>
    </w:p>
    <w:p w:rsidR="00AF77DD" w:rsidRPr="00AF77DD" w:rsidRDefault="00AF77DD" w:rsidP="00AF77DD">
      <w:pPr>
        <w:ind w:firstLine="709"/>
        <w:jc w:val="both"/>
        <w:rPr>
          <w:sz w:val="26"/>
          <w:szCs w:val="26"/>
        </w:rPr>
      </w:pPr>
      <w:r w:rsidRPr="00AF77DD">
        <w:rPr>
          <w:sz w:val="26"/>
          <w:szCs w:val="26"/>
        </w:rPr>
        <w:t>3.1.1. Предоставление государственной услуги включает в себя следующие административные процедуры:</w:t>
      </w:r>
    </w:p>
    <w:p w:rsidR="00AF77DD" w:rsidRPr="00AF77DD" w:rsidRDefault="00AF77DD" w:rsidP="00AF77DD">
      <w:pPr>
        <w:ind w:firstLine="709"/>
        <w:jc w:val="both"/>
        <w:rPr>
          <w:sz w:val="26"/>
          <w:szCs w:val="26"/>
        </w:rPr>
      </w:pPr>
      <w:r w:rsidRPr="00AF77DD">
        <w:rPr>
          <w:sz w:val="26"/>
          <w:szCs w:val="26"/>
        </w:rPr>
        <w:t>1) прием гражданина, желающего осуществлять социальный патронат, в Филиале;</w:t>
      </w:r>
    </w:p>
    <w:p w:rsidR="00AF77DD" w:rsidRPr="00AF77DD" w:rsidRDefault="00AF77DD" w:rsidP="00AF77DD">
      <w:pPr>
        <w:ind w:firstLine="709"/>
        <w:jc w:val="both"/>
        <w:rPr>
          <w:sz w:val="26"/>
          <w:szCs w:val="26"/>
        </w:rPr>
      </w:pPr>
      <w:r w:rsidRPr="00AF77DD">
        <w:rPr>
          <w:sz w:val="26"/>
          <w:szCs w:val="26"/>
        </w:rPr>
        <w:t>2) прием, проверка и регистрация заявления и документов заявителя;</w:t>
      </w:r>
    </w:p>
    <w:p w:rsidR="00AF77DD" w:rsidRPr="00AF77DD" w:rsidRDefault="00AF77DD" w:rsidP="00AF77DD">
      <w:pPr>
        <w:ind w:firstLine="709"/>
        <w:jc w:val="both"/>
        <w:rPr>
          <w:sz w:val="26"/>
          <w:szCs w:val="26"/>
        </w:rPr>
      </w:pPr>
      <w:r w:rsidRPr="00AF77DD">
        <w:rPr>
          <w:sz w:val="26"/>
          <w:szCs w:val="26"/>
        </w:rPr>
        <w:t>3) проверка права заявителя и выдача заключения о возможности (невозможности) быть патронатным воспитателем;</w:t>
      </w:r>
    </w:p>
    <w:p w:rsidR="00AF77DD" w:rsidRPr="00AF77DD" w:rsidRDefault="00AF77DD" w:rsidP="00AF77DD">
      <w:pPr>
        <w:ind w:firstLine="709"/>
        <w:jc w:val="both"/>
        <w:rPr>
          <w:sz w:val="26"/>
          <w:szCs w:val="26"/>
        </w:rPr>
      </w:pPr>
      <w:r w:rsidRPr="00AF77DD">
        <w:rPr>
          <w:sz w:val="26"/>
          <w:szCs w:val="26"/>
        </w:rPr>
        <w:t>4) принятие решения о предоставлении государственной услуги;</w:t>
      </w:r>
    </w:p>
    <w:p w:rsidR="00AF77DD" w:rsidRPr="00AF77DD" w:rsidRDefault="00AF77DD" w:rsidP="00AF77DD">
      <w:pPr>
        <w:ind w:firstLine="709"/>
        <w:jc w:val="both"/>
        <w:rPr>
          <w:sz w:val="26"/>
          <w:szCs w:val="26"/>
        </w:rPr>
      </w:pPr>
      <w:r w:rsidRPr="00AF77DD">
        <w:rPr>
          <w:sz w:val="26"/>
          <w:szCs w:val="26"/>
        </w:rPr>
        <w:t>5) направление Отделом пакета документов в Учреждение по организации патроната;</w:t>
      </w:r>
    </w:p>
    <w:p w:rsidR="00AF77DD" w:rsidRPr="00AF77DD" w:rsidRDefault="00AF77DD" w:rsidP="00AF77DD">
      <w:pPr>
        <w:ind w:firstLine="709"/>
        <w:jc w:val="both"/>
        <w:rPr>
          <w:sz w:val="26"/>
          <w:szCs w:val="26"/>
        </w:rPr>
      </w:pPr>
      <w:r w:rsidRPr="00AF77DD">
        <w:rPr>
          <w:sz w:val="26"/>
          <w:szCs w:val="26"/>
        </w:rPr>
        <w:t>6) заключение договора о социальном патронате.</w:t>
      </w:r>
    </w:p>
    <w:p w:rsidR="00AF77DD" w:rsidRPr="001D6133" w:rsidRDefault="00AF77DD" w:rsidP="00AF77DD">
      <w:pPr>
        <w:ind w:firstLine="709"/>
        <w:jc w:val="both"/>
        <w:rPr>
          <w:sz w:val="26"/>
          <w:szCs w:val="26"/>
        </w:rPr>
      </w:pPr>
      <w:r w:rsidRPr="001D6133">
        <w:rPr>
          <w:sz w:val="26"/>
          <w:szCs w:val="26"/>
        </w:rPr>
        <w:lastRenderedPageBreak/>
        <w:t>3.1.2. При обращении заявителя посредством Единого портала, Регионального портала осуществляются следующие административные процедуры:</w:t>
      </w:r>
    </w:p>
    <w:p w:rsidR="00AF77DD" w:rsidRPr="001D6133" w:rsidRDefault="00AF77DD" w:rsidP="00AF77DD">
      <w:pPr>
        <w:ind w:firstLine="709"/>
        <w:jc w:val="both"/>
        <w:rPr>
          <w:sz w:val="26"/>
          <w:szCs w:val="26"/>
        </w:rPr>
      </w:pPr>
      <w:r w:rsidRPr="001D6133">
        <w:rPr>
          <w:sz w:val="26"/>
          <w:szCs w:val="26"/>
        </w:rPr>
        <w:t>1) получение информации о порядке и сроках предоставления услуги;</w:t>
      </w:r>
    </w:p>
    <w:p w:rsidR="00AF77DD" w:rsidRPr="001D6133" w:rsidRDefault="00AF77DD" w:rsidP="00AF77DD">
      <w:pPr>
        <w:ind w:firstLine="709"/>
        <w:jc w:val="both"/>
        <w:rPr>
          <w:sz w:val="26"/>
          <w:szCs w:val="26"/>
        </w:rPr>
      </w:pPr>
      <w:r w:rsidRPr="001D6133">
        <w:rPr>
          <w:sz w:val="26"/>
          <w:szCs w:val="26"/>
        </w:rPr>
        <w:t>2) подача и прием запроса и иных документов, необходимых для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3) прием и регистрация запроса и иных документов, необходимых для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4) получение заявителем сведений о ходе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5) получение результата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 xml:space="preserve">6) досудебное (внесудебное) обжалование решений и действий (бездействия) органа, предоставляющего государственную услугу, </w:t>
      </w:r>
      <w:r w:rsidRPr="001D6133">
        <w:rPr>
          <w:color w:val="000000" w:themeColor="text1"/>
          <w:sz w:val="26"/>
          <w:szCs w:val="26"/>
        </w:rPr>
        <w:t>Учреждения по организации патроната</w:t>
      </w:r>
      <w:r w:rsidRPr="001D6133">
        <w:rPr>
          <w:sz w:val="26"/>
          <w:szCs w:val="26"/>
        </w:rPr>
        <w:t>, МФЦ, а также их должностных лиц, государственных служащих, работников.</w:t>
      </w:r>
    </w:p>
    <w:p w:rsidR="00AF77DD" w:rsidRPr="00AF77DD" w:rsidRDefault="00AF77DD" w:rsidP="00AF77DD">
      <w:pPr>
        <w:ind w:firstLine="709"/>
        <w:jc w:val="both"/>
        <w:rPr>
          <w:sz w:val="26"/>
          <w:szCs w:val="26"/>
        </w:rPr>
      </w:pPr>
    </w:p>
    <w:p w:rsidR="00AF77DD" w:rsidRPr="00AF77DD" w:rsidRDefault="00AF77DD" w:rsidP="00AF77DD">
      <w:pPr>
        <w:ind w:firstLine="709"/>
        <w:jc w:val="both"/>
        <w:rPr>
          <w:sz w:val="26"/>
          <w:szCs w:val="26"/>
        </w:rPr>
      </w:pPr>
    </w:p>
    <w:p w:rsidR="00AF77DD" w:rsidRPr="00AF77DD" w:rsidRDefault="00AF77DD" w:rsidP="00AF77DD">
      <w:pPr>
        <w:jc w:val="center"/>
        <w:rPr>
          <w:b/>
          <w:bCs/>
          <w:sz w:val="26"/>
          <w:szCs w:val="26"/>
        </w:rPr>
      </w:pPr>
      <w:r w:rsidRPr="001D6133">
        <w:rPr>
          <w:b/>
          <w:bCs/>
          <w:sz w:val="26"/>
          <w:szCs w:val="26"/>
        </w:rPr>
        <w:t>3.2. Прием гражданина, желающего осуществлять социальный патронат, в Филиале</w:t>
      </w:r>
    </w:p>
    <w:p w:rsidR="00AF77DD" w:rsidRPr="00AF77DD" w:rsidRDefault="00AF77DD" w:rsidP="00AF77DD">
      <w:pPr>
        <w:jc w:val="center"/>
        <w:rPr>
          <w:b/>
          <w:bCs/>
          <w:sz w:val="26"/>
          <w:szCs w:val="26"/>
        </w:rPr>
      </w:pPr>
    </w:p>
    <w:p w:rsidR="00AF77DD" w:rsidRPr="001D6133" w:rsidRDefault="00AF77DD" w:rsidP="00AF77DD">
      <w:pPr>
        <w:ind w:firstLine="709"/>
        <w:jc w:val="both"/>
        <w:rPr>
          <w:bCs/>
          <w:sz w:val="26"/>
          <w:szCs w:val="26"/>
        </w:rPr>
      </w:pPr>
      <w:r w:rsidRPr="001D6133">
        <w:rPr>
          <w:bCs/>
          <w:sz w:val="26"/>
          <w:szCs w:val="26"/>
        </w:rPr>
        <w:t>3.2.1. Основанием для начала исполнения административной процедуры является обращение гражданина, желающего осуществлять социальный патронат, в Филиал.</w:t>
      </w:r>
    </w:p>
    <w:p w:rsidR="00AF77DD" w:rsidRPr="001D6133" w:rsidRDefault="00AF77DD" w:rsidP="00AF77DD">
      <w:pPr>
        <w:ind w:firstLine="709"/>
        <w:jc w:val="both"/>
        <w:rPr>
          <w:bCs/>
          <w:sz w:val="26"/>
          <w:szCs w:val="26"/>
        </w:rPr>
      </w:pPr>
      <w:r w:rsidRPr="001D6133">
        <w:rPr>
          <w:bCs/>
          <w:sz w:val="26"/>
          <w:szCs w:val="26"/>
        </w:rPr>
        <w:t>3.2.2. Специалист Филиала регистрирует обращение гражданина, желающего стать патронатным воспитателем, в журнале первичного учета и проводит первичное собеседование, при котором выявляются мотивы, побудившие гражданина стать патронатным воспитателем.</w:t>
      </w:r>
    </w:p>
    <w:p w:rsidR="00AF77DD" w:rsidRPr="001D6133" w:rsidRDefault="00AF77DD" w:rsidP="00AF77DD">
      <w:pPr>
        <w:ind w:firstLine="709"/>
        <w:jc w:val="both"/>
        <w:rPr>
          <w:bCs/>
          <w:sz w:val="26"/>
          <w:szCs w:val="26"/>
        </w:rPr>
      </w:pPr>
      <w:r w:rsidRPr="001D6133">
        <w:rPr>
          <w:bCs/>
          <w:sz w:val="26"/>
          <w:szCs w:val="26"/>
        </w:rPr>
        <w:t>3.2.3. Критериями принятия решения о направлении гражданина в Отдел, желающего стать патронатным воспитателем, специалистом Филиала является наличие мотивов и желания гражданина стать патронатным воспитателем.</w:t>
      </w:r>
    </w:p>
    <w:p w:rsidR="00AF77DD" w:rsidRPr="001D6133" w:rsidRDefault="00AF77DD" w:rsidP="00AF77DD">
      <w:pPr>
        <w:ind w:firstLine="709"/>
        <w:jc w:val="both"/>
        <w:rPr>
          <w:bCs/>
          <w:sz w:val="26"/>
          <w:szCs w:val="26"/>
        </w:rPr>
      </w:pPr>
      <w:r w:rsidRPr="001D6133">
        <w:rPr>
          <w:bCs/>
          <w:sz w:val="26"/>
          <w:szCs w:val="26"/>
        </w:rPr>
        <w:t>3.2.4. По результатам первичного собеседования специалист Филиала в день приема гражданина направляет в Отдел письменное извещение о наличии гражданина, желающего стать патронатным воспитателем.</w:t>
      </w:r>
    </w:p>
    <w:p w:rsidR="00AF77DD" w:rsidRPr="001D6133" w:rsidRDefault="00AF77DD" w:rsidP="00AF77DD">
      <w:pPr>
        <w:ind w:firstLine="709"/>
        <w:jc w:val="both"/>
        <w:rPr>
          <w:bCs/>
          <w:sz w:val="26"/>
          <w:szCs w:val="26"/>
        </w:rPr>
      </w:pPr>
      <w:r w:rsidRPr="001D6133">
        <w:rPr>
          <w:bCs/>
          <w:sz w:val="26"/>
          <w:szCs w:val="26"/>
        </w:rPr>
        <w:t>3.2.5. Результатом административной процедуры является информационное письмо в Отдел о гражданине, желающем осуществлять социальный патронат.</w:t>
      </w:r>
    </w:p>
    <w:p w:rsidR="00AF77DD" w:rsidRPr="001D6133" w:rsidRDefault="00AF77DD" w:rsidP="00AF77DD">
      <w:pPr>
        <w:ind w:firstLine="709"/>
        <w:jc w:val="both"/>
        <w:rPr>
          <w:bCs/>
          <w:sz w:val="26"/>
          <w:szCs w:val="26"/>
        </w:rPr>
      </w:pPr>
      <w:r w:rsidRPr="001D6133">
        <w:rPr>
          <w:bCs/>
          <w:sz w:val="26"/>
          <w:szCs w:val="26"/>
        </w:rPr>
        <w:t>3.2.6. Информационное письмо регистрируется специалистом Филиала в журнале исходящей корреспонденции.</w:t>
      </w:r>
    </w:p>
    <w:p w:rsidR="00AF77DD" w:rsidRPr="00AF77DD" w:rsidRDefault="00AF77DD" w:rsidP="00AF77DD">
      <w:pPr>
        <w:ind w:firstLine="709"/>
        <w:jc w:val="both"/>
        <w:rPr>
          <w:bCs/>
          <w:sz w:val="26"/>
          <w:szCs w:val="26"/>
        </w:rPr>
      </w:pPr>
      <w:r w:rsidRPr="001D6133">
        <w:rPr>
          <w:bCs/>
          <w:sz w:val="26"/>
          <w:szCs w:val="26"/>
        </w:rPr>
        <w:t>3.2.7. Общий</w:t>
      </w:r>
      <w:r w:rsidRPr="00AF77DD">
        <w:rPr>
          <w:bCs/>
          <w:sz w:val="26"/>
          <w:szCs w:val="26"/>
        </w:rPr>
        <w:t xml:space="preserve"> максимальный срок административной процедуры не должен превышать 30 минут.</w:t>
      </w:r>
    </w:p>
    <w:p w:rsidR="00AF77DD" w:rsidRPr="00AF77DD" w:rsidRDefault="00AF77DD" w:rsidP="00AF77DD">
      <w:pPr>
        <w:ind w:firstLine="709"/>
        <w:jc w:val="both"/>
        <w:rPr>
          <w:bCs/>
          <w:sz w:val="26"/>
          <w:szCs w:val="26"/>
        </w:rPr>
      </w:pPr>
    </w:p>
    <w:p w:rsidR="00AF77DD" w:rsidRPr="00AF77DD" w:rsidRDefault="00AF77DD" w:rsidP="00AF77DD">
      <w:pPr>
        <w:jc w:val="center"/>
        <w:rPr>
          <w:b/>
          <w:bCs/>
          <w:sz w:val="26"/>
          <w:szCs w:val="26"/>
        </w:rPr>
      </w:pPr>
      <w:r w:rsidRPr="001D6133">
        <w:rPr>
          <w:b/>
          <w:bCs/>
          <w:sz w:val="26"/>
          <w:szCs w:val="26"/>
        </w:rPr>
        <w:t>3.3.</w:t>
      </w:r>
      <w:r w:rsidRPr="00AF77DD">
        <w:rPr>
          <w:b/>
          <w:bCs/>
          <w:sz w:val="26"/>
          <w:szCs w:val="26"/>
        </w:rPr>
        <w:t xml:space="preserve"> Прием, проверка и регистрация заявления и документов</w:t>
      </w:r>
    </w:p>
    <w:p w:rsidR="00AF77DD" w:rsidRPr="00AF77DD" w:rsidRDefault="00AF77DD" w:rsidP="00AF77DD">
      <w:pPr>
        <w:ind w:firstLine="709"/>
        <w:jc w:val="both"/>
        <w:rPr>
          <w:sz w:val="26"/>
          <w:szCs w:val="26"/>
        </w:rPr>
      </w:pPr>
    </w:p>
    <w:p w:rsidR="00AF77DD" w:rsidRPr="001D6133" w:rsidRDefault="00AF77DD" w:rsidP="00AF77DD">
      <w:pPr>
        <w:ind w:firstLine="709"/>
        <w:jc w:val="both"/>
        <w:rPr>
          <w:sz w:val="26"/>
          <w:szCs w:val="26"/>
        </w:rPr>
      </w:pPr>
      <w:r w:rsidRPr="001D6133">
        <w:rPr>
          <w:sz w:val="26"/>
          <w:szCs w:val="26"/>
        </w:rPr>
        <w:t>3.3.1. Основанием для начала административной процедуры является поступление заявления о предоставлении государственной услуги с прилагаемыми к нему документами. Документы подаются в соответствии с подразделом 2.6 раздела 2 настоящего Административного регламента.</w:t>
      </w:r>
    </w:p>
    <w:p w:rsidR="00AF77DD" w:rsidRPr="001D6133" w:rsidRDefault="00AF77DD" w:rsidP="00AF77DD">
      <w:pPr>
        <w:ind w:firstLine="709"/>
        <w:jc w:val="both"/>
        <w:rPr>
          <w:sz w:val="26"/>
          <w:szCs w:val="26"/>
        </w:rPr>
      </w:pPr>
      <w:r w:rsidRPr="001D6133">
        <w:rPr>
          <w:sz w:val="26"/>
          <w:szCs w:val="26"/>
        </w:rPr>
        <w:t>Юридическим фактом, являющимся основанием для начала административной процедуры приема, проверки и регистрации заявления и прилагаемых документов, является поступившие в Отдел заявление и документы посредством почтового отправления, через Единый портал, Региональный портал, МФЦ либо предоставление заявления и документов в Отдел лично заявителем.</w:t>
      </w:r>
    </w:p>
    <w:p w:rsidR="00AF77DD" w:rsidRPr="001D6133" w:rsidRDefault="00AF77DD" w:rsidP="00AF77DD">
      <w:pPr>
        <w:ind w:firstLine="709"/>
        <w:jc w:val="both"/>
        <w:rPr>
          <w:sz w:val="26"/>
          <w:szCs w:val="26"/>
        </w:rPr>
      </w:pPr>
      <w:r w:rsidRPr="001D6133">
        <w:rPr>
          <w:sz w:val="26"/>
          <w:szCs w:val="26"/>
        </w:rPr>
        <w:t>3.3.2. При приеме заявления и необходимых документов специалист Отдела:</w:t>
      </w:r>
    </w:p>
    <w:p w:rsidR="00AF77DD" w:rsidRPr="001D6133" w:rsidRDefault="00AF77DD" w:rsidP="00AF77DD">
      <w:pPr>
        <w:ind w:firstLine="709"/>
        <w:jc w:val="both"/>
        <w:rPr>
          <w:sz w:val="26"/>
          <w:szCs w:val="26"/>
        </w:rPr>
      </w:pPr>
      <w:r w:rsidRPr="001D6133">
        <w:rPr>
          <w:sz w:val="26"/>
          <w:szCs w:val="26"/>
        </w:rPr>
        <w:t>1) сверяет данные представленных документов с данными, указанными в заявлении;</w:t>
      </w:r>
    </w:p>
    <w:p w:rsidR="00AF77DD" w:rsidRPr="001D6133" w:rsidRDefault="00AF77DD" w:rsidP="00AF77DD">
      <w:pPr>
        <w:ind w:firstLine="709"/>
        <w:jc w:val="both"/>
        <w:rPr>
          <w:sz w:val="26"/>
          <w:szCs w:val="26"/>
        </w:rPr>
      </w:pPr>
      <w:r w:rsidRPr="001D6133">
        <w:rPr>
          <w:sz w:val="26"/>
          <w:szCs w:val="26"/>
        </w:rPr>
        <w:t>2) снимает копии с документов в случае, если представлены подлинники документов;</w:t>
      </w:r>
    </w:p>
    <w:p w:rsidR="00AF77DD" w:rsidRPr="001D6133" w:rsidRDefault="00AF77DD" w:rsidP="00AF77DD">
      <w:pPr>
        <w:ind w:firstLine="709"/>
        <w:jc w:val="both"/>
        <w:rPr>
          <w:sz w:val="26"/>
          <w:szCs w:val="26"/>
        </w:rPr>
      </w:pPr>
      <w:r w:rsidRPr="001D6133">
        <w:rPr>
          <w:sz w:val="26"/>
          <w:szCs w:val="26"/>
        </w:rPr>
        <w:t>3) заверяет копии документов, подлинники документов возвращает заявителю;</w:t>
      </w:r>
    </w:p>
    <w:p w:rsidR="00AF77DD" w:rsidRPr="001D6133" w:rsidRDefault="00AF77DD" w:rsidP="00AF77DD">
      <w:pPr>
        <w:ind w:firstLine="709"/>
        <w:jc w:val="both"/>
        <w:rPr>
          <w:sz w:val="26"/>
          <w:szCs w:val="26"/>
        </w:rPr>
      </w:pPr>
      <w:r w:rsidRPr="001D6133">
        <w:rPr>
          <w:sz w:val="26"/>
          <w:szCs w:val="26"/>
        </w:rPr>
        <w:lastRenderedPageBreak/>
        <w:t>4) регистрирует заявление в сроки, предусмотренные пунктами 2.11.3, 2.11.4 подраздела 2.11 раздела 2 настоящего Административного регламента;</w:t>
      </w:r>
    </w:p>
    <w:p w:rsidR="00AF77DD" w:rsidRPr="001D6133" w:rsidRDefault="00AF77DD" w:rsidP="00AF77DD">
      <w:pPr>
        <w:ind w:firstLine="709"/>
        <w:jc w:val="both"/>
        <w:rPr>
          <w:sz w:val="26"/>
          <w:szCs w:val="26"/>
        </w:rPr>
      </w:pPr>
      <w:r w:rsidRPr="001D6133">
        <w:rPr>
          <w:sz w:val="26"/>
          <w:szCs w:val="26"/>
        </w:rPr>
        <w:t>5) выдает (направляет) заявителю расписку-уведомление с указанием регистрационного номера и даты приема заявления.</w:t>
      </w:r>
    </w:p>
    <w:p w:rsidR="00AF77DD" w:rsidRPr="001D6133" w:rsidRDefault="00AF77DD" w:rsidP="00AF77DD">
      <w:pPr>
        <w:ind w:firstLine="709"/>
        <w:jc w:val="both"/>
        <w:rPr>
          <w:sz w:val="26"/>
          <w:szCs w:val="26"/>
        </w:rPr>
      </w:pPr>
      <w:r w:rsidRPr="001D6133">
        <w:rPr>
          <w:sz w:val="26"/>
          <w:szCs w:val="26"/>
        </w:rPr>
        <w:t xml:space="preserve">3.3.3. Специалист Отдела при установлении оснований для отказа в приёме документов, предусмотренных подразделом 2.7 настоящего Административного регламента, уведомляет об этом заявителя, прерывает приём заявления и формирует перечень выявленных препятствий в двух экземплярах. </w:t>
      </w:r>
    </w:p>
    <w:p w:rsidR="00AF77DD" w:rsidRPr="001D6133" w:rsidRDefault="00AF77DD" w:rsidP="00AF77DD">
      <w:pPr>
        <w:ind w:firstLine="709"/>
        <w:jc w:val="both"/>
        <w:rPr>
          <w:sz w:val="26"/>
          <w:szCs w:val="26"/>
        </w:rPr>
      </w:pPr>
      <w:r w:rsidRPr="001D6133">
        <w:rPr>
          <w:sz w:val="26"/>
          <w:szCs w:val="26"/>
        </w:rPr>
        <w:t>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вручении не позднее двух рабочих дней со дня поступления в Отдел документов посредством почтового отправления, а в случае личного обращения заявителя в течение 15 минут с момента получения заявления и документов.</w:t>
      </w:r>
    </w:p>
    <w:p w:rsidR="00AF77DD" w:rsidRPr="001D6133" w:rsidRDefault="00AF77DD" w:rsidP="00AF77DD">
      <w:pPr>
        <w:ind w:firstLine="709"/>
        <w:jc w:val="both"/>
        <w:rPr>
          <w:sz w:val="26"/>
          <w:szCs w:val="26"/>
        </w:rPr>
      </w:pPr>
      <w:r w:rsidRPr="001D6133">
        <w:rPr>
          <w:sz w:val="26"/>
          <w:szCs w:val="26"/>
        </w:rPr>
        <w:t>Второй экземпляр перечня остаётся в Отделе.</w:t>
      </w:r>
    </w:p>
    <w:p w:rsidR="00AF77DD" w:rsidRPr="001D6133" w:rsidRDefault="00AF77DD" w:rsidP="00AF77DD">
      <w:pPr>
        <w:ind w:firstLine="709"/>
        <w:jc w:val="both"/>
        <w:rPr>
          <w:sz w:val="26"/>
          <w:szCs w:val="26"/>
        </w:rPr>
      </w:pPr>
      <w:r w:rsidRPr="001D6133">
        <w:rPr>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AF77DD" w:rsidRPr="001D6133" w:rsidRDefault="00AF77DD" w:rsidP="00AF77DD">
      <w:pPr>
        <w:ind w:firstLine="709"/>
        <w:jc w:val="both"/>
        <w:rPr>
          <w:sz w:val="26"/>
          <w:szCs w:val="26"/>
        </w:rPr>
      </w:pPr>
      <w:r w:rsidRPr="001D6133">
        <w:rPr>
          <w:sz w:val="26"/>
          <w:szCs w:val="26"/>
        </w:rPr>
        <w:t>3.3.4. Заявитель вправе обратиться за предоставлением государственной услуги через Единый портал, Региональный портал.</w:t>
      </w:r>
    </w:p>
    <w:p w:rsidR="00AF77DD" w:rsidRPr="001D6133" w:rsidRDefault="00AF77DD" w:rsidP="00AF77DD">
      <w:pPr>
        <w:ind w:firstLine="709"/>
        <w:jc w:val="both"/>
        <w:rPr>
          <w:sz w:val="26"/>
          <w:szCs w:val="26"/>
        </w:rPr>
      </w:pPr>
      <w:r w:rsidRPr="001D6133">
        <w:rPr>
          <w:sz w:val="26"/>
          <w:szCs w:val="26"/>
        </w:rPr>
        <w:t>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AF77DD" w:rsidRPr="001D6133" w:rsidRDefault="00AF77DD" w:rsidP="00AF77DD">
      <w:pPr>
        <w:ind w:firstLine="709"/>
        <w:jc w:val="both"/>
        <w:rPr>
          <w:sz w:val="26"/>
          <w:szCs w:val="26"/>
        </w:rPr>
      </w:pPr>
      <w:r w:rsidRPr="001D6133">
        <w:rPr>
          <w:sz w:val="26"/>
          <w:szCs w:val="26"/>
        </w:rPr>
        <w:t>К заявлению в электронном виде прилагается пакет документов, указанных в пункте 2.6.1 подраздела 2.6 раздела 2 настоящего Административного регламента.</w:t>
      </w:r>
    </w:p>
    <w:p w:rsidR="00AF77DD" w:rsidRPr="001D6133" w:rsidRDefault="00AF77DD" w:rsidP="00AF77DD">
      <w:pPr>
        <w:ind w:firstLine="709"/>
        <w:jc w:val="both"/>
        <w:rPr>
          <w:sz w:val="26"/>
          <w:szCs w:val="26"/>
        </w:rPr>
      </w:pPr>
      <w:r w:rsidRPr="001D6133">
        <w:rPr>
          <w:sz w:val="26"/>
          <w:szCs w:val="26"/>
        </w:rPr>
        <w:t>При получении документов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2.7 раздела 2 настоящего Административного регламента, а также осуществляются следующие действия:</w:t>
      </w:r>
    </w:p>
    <w:p w:rsidR="00AF77DD" w:rsidRPr="001D6133" w:rsidRDefault="00AF77DD" w:rsidP="00AF77DD">
      <w:pPr>
        <w:ind w:firstLine="709"/>
        <w:jc w:val="both"/>
        <w:rPr>
          <w:sz w:val="26"/>
          <w:szCs w:val="26"/>
        </w:rPr>
      </w:pPr>
      <w:r w:rsidRPr="001D6133">
        <w:rPr>
          <w:sz w:val="26"/>
          <w:szCs w:val="26"/>
        </w:rPr>
        <w:t>при наличии оснований для отказа в приеме документов, предусмотренных подразделом 2.7 настоящего Административного регламента, специалист Отдела в срок не более трех дней подготавливает письмо о невозможности приема документов от заявителя;</w:t>
      </w:r>
    </w:p>
    <w:p w:rsidR="00AF77DD" w:rsidRPr="001D6133" w:rsidRDefault="00AF77DD" w:rsidP="00AF77DD">
      <w:pPr>
        <w:ind w:firstLine="709"/>
        <w:jc w:val="both"/>
        <w:rPr>
          <w:sz w:val="26"/>
          <w:szCs w:val="26"/>
        </w:rPr>
      </w:pPr>
      <w:r w:rsidRPr="001D6133">
        <w:rPr>
          <w:sz w:val="26"/>
          <w:szCs w:val="26"/>
        </w:rPr>
        <w:t>при отсутствии основания для отказа в приеме документов, предусмотренных подразделом 2.7 настоящего Административного регламента, заявителю сообщается присвоенный заявителю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запроса о предоставлении государственной услуги.</w:t>
      </w:r>
    </w:p>
    <w:p w:rsidR="00AF77DD" w:rsidRPr="001D6133" w:rsidRDefault="00AF77DD" w:rsidP="00AF77DD">
      <w:pPr>
        <w:ind w:firstLine="709"/>
        <w:jc w:val="both"/>
        <w:rPr>
          <w:sz w:val="26"/>
          <w:szCs w:val="26"/>
        </w:rPr>
      </w:pPr>
      <w:r w:rsidRPr="001D6133">
        <w:rPr>
          <w:sz w:val="26"/>
          <w:szCs w:val="26"/>
        </w:rPr>
        <w:t>При поступлении документов, подписанных усиленной квалифицированной электронной подписью, специалист Отдела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AF77DD" w:rsidRPr="001D6133" w:rsidRDefault="00AF77DD" w:rsidP="00AF77DD">
      <w:pPr>
        <w:ind w:firstLine="709"/>
        <w:jc w:val="both"/>
        <w:rPr>
          <w:sz w:val="26"/>
          <w:szCs w:val="26"/>
        </w:rPr>
      </w:pPr>
      <w:r w:rsidRPr="001D6133">
        <w:rPr>
          <w:sz w:val="26"/>
          <w:szCs w:val="26"/>
        </w:rPr>
        <w:t xml:space="preserve">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w:t>
      </w:r>
      <w:r w:rsidRPr="001D6133">
        <w:rPr>
          <w:sz w:val="26"/>
          <w:szCs w:val="26"/>
        </w:rPr>
        <w:lastRenderedPageBreak/>
        <w:t>использованием которой подписано заявление о предоставлении государственной услуги и прилагаемые к нему документы.</w:t>
      </w:r>
    </w:p>
    <w:p w:rsidR="00AF77DD" w:rsidRPr="001D6133" w:rsidRDefault="00AF77DD" w:rsidP="00AF77DD">
      <w:pPr>
        <w:ind w:firstLine="709"/>
        <w:jc w:val="both"/>
        <w:rPr>
          <w:sz w:val="26"/>
          <w:szCs w:val="26"/>
        </w:rPr>
      </w:pPr>
      <w:r w:rsidRPr="001D6133">
        <w:rPr>
          <w:sz w:val="26"/>
          <w:szCs w:val="26"/>
        </w:rPr>
        <w:t>При соблюдении установленных условий признания действительности усиленной квалифицированной электронной подписи, специалист Отдела проверяет соответствие представленных электронных документов установленным требованиям.</w:t>
      </w:r>
    </w:p>
    <w:p w:rsidR="00AF77DD" w:rsidRPr="001D6133" w:rsidRDefault="00AF77DD" w:rsidP="00AF77DD">
      <w:pPr>
        <w:ind w:firstLine="709"/>
        <w:jc w:val="both"/>
        <w:rPr>
          <w:sz w:val="26"/>
          <w:szCs w:val="26"/>
        </w:rPr>
      </w:pPr>
      <w:r w:rsidRPr="001D6133">
        <w:rPr>
          <w:sz w:val="26"/>
          <w:szCs w:val="26"/>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Отдела в течение одного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пункте 2.15.6 подраздела 2.15 раздела 2 настоящего Административного регламента, с указанием пунктов статьи 11 Федерального закона «Об электронной подписи», которые послужили основанием для указанного решения. Уведомление в электронной форме подписывается усиленной квалифицированной электронной подписью специалистом Отдела, имеющим право электронной подписи.</w:t>
      </w:r>
    </w:p>
    <w:p w:rsidR="00AF77DD" w:rsidRPr="001D6133" w:rsidRDefault="00AF77DD" w:rsidP="00AF77DD">
      <w:pPr>
        <w:ind w:firstLine="709"/>
        <w:jc w:val="both"/>
        <w:rPr>
          <w:sz w:val="26"/>
          <w:szCs w:val="26"/>
        </w:rPr>
      </w:pPr>
      <w:r w:rsidRPr="001D6133">
        <w:rPr>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AF77DD" w:rsidRPr="001D6133" w:rsidRDefault="00AF77DD" w:rsidP="00AF77DD">
      <w:pPr>
        <w:ind w:firstLine="709"/>
        <w:jc w:val="both"/>
        <w:rPr>
          <w:sz w:val="26"/>
          <w:szCs w:val="26"/>
        </w:rPr>
      </w:pPr>
      <w:r w:rsidRPr="001D6133">
        <w:rPr>
          <w:sz w:val="26"/>
          <w:szCs w:val="26"/>
        </w:rPr>
        <w:t>3.3.5. Результатом административной процедуры является:</w:t>
      </w:r>
    </w:p>
    <w:p w:rsidR="00AF77DD" w:rsidRPr="001D6133" w:rsidRDefault="00AF77DD" w:rsidP="00AF77DD">
      <w:pPr>
        <w:ind w:firstLine="709"/>
        <w:jc w:val="both"/>
        <w:rPr>
          <w:sz w:val="26"/>
          <w:szCs w:val="26"/>
        </w:rPr>
      </w:pPr>
      <w:r w:rsidRPr="001D6133">
        <w:rPr>
          <w:sz w:val="26"/>
          <w:szCs w:val="26"/>
        </w:rPr>
        <w:t>оформление уведомления об отказе в приеме документов;</w:t>
      </w:r>
    </w:p>
    <w:p w:rsidR="00AF77DD" w:rsidRPr="001D6133" w:rsidRDefault="00AF77DD" w:rsidP="00AF77DD">
      <w:pPr>
        <w:ind w:firstLine="709"/>
        <w:jc w:val="both"/>
        <w:rPr>
          <w:sz w:val="26"/>
          <w:szCs w:val="26"/>
        </w:rPr>
      </w:pPr>
      <w:r w:rsidRPr="001D6133">
        <w:rPr>
          <w:sz w:val="26"/>
          <w:szCs w:val="26"/>
        </w:rPr>
        <w:t>регистрация заявления и документов.</w:t>
      </w:r>
    </w:p>
    <w:p w:rsidR="00AF77DD" w:rsidRPr="001D6133" w:rsidRDefault="00AF77DD" w:rsidP="00AF77DD">
      <w:pPr>
        <w:ind w:firstLine="709"/>
        <w:jc w:val="both"/>
        <w:rPr>
          <w:sz w:val="26"/>
          <w:szCs w:val="26"/>
        </w:rPr>
      </w:pPr>
      <w:r w:rsidRPr="001D6133">
        <w:rPr>
          <w:sz w:val="26"/>
          <w:szCs w:val="26"/>
        </w:rPr>
        <w:t>3.3.6.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Отдела регистрирует заявление со всеми необходимыми документами, вносит на Едином портале, Региональном портале сведения о приеме и регистрации заявления со всеми необходимыми документами и передаче их для рассмотрения на следующий этап либо сведения об отказе в приеме заявления и документов. Данные сведения должны быть доступны заявителю на Едином портале, Региональном портале.</w:t>
      </w:r>
    </w:p>
    <w:p w:rsidR="00AF77DD" w:rsidRPr="001D6133" w:rsidRDefault="00AF77DD" w:rsidP="00AF77DD">
      <w:pPr>
        <w:ind w:firstLine="709"/>
        <w:jc w:val="both"/>
        <w:rPr>
          <w:sz w:val="26"/>
          <w:szCs w:val="26"/>
        </w:rPr>
      </w:pPr>
    </w:p>
    <w:p w:rsidR="00AF77DD" w:rsidRPr="00AF77DD" w:rsidRDefault="00AF77DD" w:rsidP="00045F6A">
      <w:pPr>
        <w:widowControl w:val="0"/>
        <w:autoSpaceDE w:val="0"/>
        <w:autoSpaceDN w:val="0"/>
        <w:adjustRightInd w:val="0"/>
        <w:jc w:val="center"/>
        <w:rPr>
          <w:rFonts w:eastAsiaTheme="minorEastAsia"/>
          <w:sz w:val="26"/>
          <w:szCs w:val="26"/>
        </w:rPr>
      </w:pPr>
      <w:bookmarkStart w:id="0" w:name="sub_35"/>
      <w:bookmarkStart w:id="1" w:name="sub_358"/>
      <w:r w:rsidRPr="00AF77DD">
        <w:rPr>
          <w:rFonts w:eastAsiaTheme="minorEastAsia"/>
          <w:b/>
          <w:bCs/>
          <w:color w:val="26282F"/>
          <w:sz w:val="26"/>
          <w:szCs w:val="26"/>
        </w:rPr>
        <w:t>3</w:t>
      </w:r>
      <w:r w:rsidRPr="001D6133">
        <w:rPr>
          <w:rFonts w:eastAsiaTheme="minorEastAsia"/>
          <w:b/>
          <w:bCs/>
          <w:color w:val="26282F"/>
          <w:sz w:val="26"/>
          <w:szCs w:val="26"/>
        </w:rPr>
        <w:t>.4. Проверка</w:t>
      </w:r>
      <w:r w:rsidRPr="00AF77DD">
        <w:rPr>
          <w:rFonts w:eastAsiaTheme="minorEastAsia"/>
          <w:b/>
          <w:bCs/>
          <w:color w:val="26282F"/>
          <w:sz w:val="26"/>
          <w:szCs w:val="26"/>
        </w:rPr>
        <w:t xml:space="preserve"> прав заявителя и выдача заключения о возможности (невозможности) быть патронатным воспитателем</w:t>
      </w:r>
    </w:p>
    <w:bookmarkEnd w:id="0"/>
    <w:p w:rsidR="00AF77DD" w:rsidRPr="001D6133" w:rsidRDefault="00AF77DD" w:rsidP="00AF77DD">
      <w:pPr>
        <w:widowControl w:val="0"/>
        <w:autoSpaceDE w:val="0"/>
        <w:autoSpaceDN w:val="0"/>
        <w:adjustRightInd w:val="0"/>
        <w:ind w:firstLine="720"/>
        <w:jc w:val="both"/>
        <w:rPr>
          <w:rFonts w:eastAsiaTheme="minorEastAsia"/>
          <w:sz w:val="26"/>
          <w:szCs w:val="26"/>
        </w:rPr>
      </w:pP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2" w:name="sub_351"/>
      <w:r w:rsidRPr="001D6133">
        <w:rPr>
          <w:rFonts w:eastAsiaTheme="minorEastAsia"/>
          <w:sz w:val="26"/>
          <w:szCs w:val="26"/>
        </w:rPr>
        <w:t xml:space="preserve">3.4.1. Основанием для начала административной процедуры является поступление специалисту Отдела ответственному за предоставление государственной услуги (далее - специалист Отдела) заявления и комплекта документов заявителя, соответствующих требованиям, установленным </w:t>
      </w:r>
      <w:hyperlink w:anchor="sub_26" w:history="1">
        <w:r w:rsidRPr="001D6133">
          <w:rPr>
            <w:rFonts w:eastAsiaTheme="minorEastAsia"/>
            <w:sz w:val="26"/>
            <w:szCs w:val="26"/>
          </w:rPr>
          <w:t>подразделом 2.6</w:t>
        </w:r>
      </w:hyperlink>
      <w:r w:rsidRPr="001D6133">
        <w:rPr>
          <w:rFonts w:eastAsiaTheme="minorEastAsia"/>
          <w:sz w:val="26"/>
          <w:szCs w:val="26"/>
        </w:rPr>
        <w:t xml:space="preserve"> раздела 2 настоящего Административного регламента.</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3" w:name="sub_352"/>
      <w:bookmarkEnd w:id="2"/>
      <w:r w:rsidRPr="001D6133">
        <w:rPr>
          <w:rFonts w:eastAsiaTheme="minorEastAsia"/>
          <w:sz w:val="26"/>
          <w:szCs w:val="26"/>
        </w:rPr>
        <w:t xml:space="preserve">3.4.2. Специалист Отдела проводит экспертизу документов, проверяет наличие либо отсутствие оснований для отказа в предоставлении государственной услуги, предусмотренных </w:t>
      </w:r>
      <w:hyperlink w:anchor="sub_28" w:history="1">
        <w:r w:rsidRPr="001D6133">
          <w:rPr>
            <w:rFonts w:eastAsiaTheme="minorEastAsia"/>
            <w:sz w:val="26"/>
            <w:szCs w:val="26"/>
          </w:rPr>
          <w:t>подразделом 2.8</w:t>
        </w:r>
      </w:hyperlink>
      <w:r w:rsidRPr="001D6133">
        <w:rPr>
          <w:rFonts w:eastAsiaTheme="minorEastAsia"/>
          <w:sz w:val="26"/>
          <w:szCs w:val="26"/>
        </w:rPr>
        <w:t xml:space="preserve"> раздела 2 настоящего Административного регламента, рассматривает и формирует документы в личное дело заявителя в следующем порядке:</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4" w:name="sub_3521"/>
      <w:bookmarkEnd w:id="3"/>
      <w:r w:rsidRPr="001D6133">
        <w:rPr>
          <w:rFonts w:eastAsiaTheme="minorEastAsia"/>
          <w:sz w:val="26"/>
          <w:szCs w:val="26"/>
        </w:rPr>
        <w:t>1) заявление о предоставлении государственной услуги;</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5" w:name="sub_3522"/>
      <w:bookmarkEnd w:id="4"/>
      <w:r w:rsidRPr="001D6133">
        <w:rPr>
          <w:rFonts w:eastAsiaTheme="minorEastAsia"/>
          <w:sz w:val="26"/>
          <w:szCs w:val="26"/>
        </w:rPr>
        <w:t>2) копии документов, необходимых для принятия решения о выдаче заключения о возможности (невозможности) быть патронатным воспитателем.</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6" w:name="sub_353"/>
      <w:bookmarkEnd w:id="5"/>
      <w:r w:rsidRPr="001D6133">
        <w:rPr>
          <w:rFonts w:eastAsiaTheme="minorEastAsia"/>
          <w:sz w:val="26"/>
          <w:szCs w:val="26"/>
        </w:rPr>
        <w:t>3.4.3. Специалист Отдела осуществляет подбор семьи, нуждающейся в установлении социального патроната.</w:t>
      </w:r>
    </w:p>
    <w:bookmarkEnd w:id="6"/>
    <w:p w:rsidR="00AF77DD" w:rsidRPr="001D6133" w:rsidRDefault="00AF77DD" w:rsidP="00AF77DD">
      <w:pPr>
        <w:widowControl w:val="0"/>
        <w:autoSpaceDE w:val="0"/>
        <w:autoSpaceDN w:val="0"/>
        <w:adjustRightInd w:val="0"/>
        <w:ind w:firstLine="720"/>
        <w:jc w:val="both"/>
        <w:rPr>
          <w:rFonts w:eastAsiaTheme="minorEastAsia"/>
          <w:sz w:val="26"/>
          <w:szCs w:val="26"/>
        </w:rPr>
      </w:pPr>
      <w:r w:rsidRPr="001D6133">
        <w:rPr>
          <w:rFonts w:eastAsiaTheme="minorEastAsia"/>
          <w:sz w:val="26"/>
          <w:szCs w:val="26"/>
        </w:rPr>
        <w:t xml:space="preserve">Подбор семьи осуществляется из банков данных семей, в которых несовершеннолетние находятся в социально опасном положении или трудной жизненной ситуации. Банки данных формируются в Отделе и обновляются путем предоставления информации Комиссией по делам несовершеннолетних и защите их прав и Учреждением </w:t>
      </w:r>
      <w:r w:rsidRPr="001D6133">
        <w:rPr>
          <w:rFonts w:eastAsiaTheme="minorEastAsia"/>
          <w:sz w:val="26"/>
          <w:szCs w:val="26"/>
        </w:rPr>
        <w:lastRenderedPageBreak/>
        <w:t>по организации патроната в порядке межведомственного взаимодействия.</w:t>
      </w:r>
    </w:p>
    <w:p w:rsidR="00AF77DD" w:rsidRPr="001D6133" w:rsidRDefault="00AF77DD" w:rsidP="00AF77DD">
      <w:pPr>
        <w:widowControl w:val="0"/>
        <w:autoSpaceDE w:val="0"/>
        <w:autoSpaceDN w:val="0"/>
        <w:adjustRightInd w:val="0"/>
        <w:ind w:firstLine="720"/>
        <w:jc w:val="both"/>
        <w:rPr>
          <w:rFonts w:eastAsiaTheme="minorEastAsia"/>
          <w:sz w:val="26"/>
          <w:szCs w:val="26"/>
        </w:rPr>
      </w:pPr>
      <w:r w:rsidRPr="001D6133">
        <w:rPr>
          <w:rFonts w:eastAsiaTheme="minorEastAsia"/>
          <w:sz w:val="26"/>
          <w:szCs w:val="26"/>
        </w:rPr>
        <w:t>В отношении детей, нуждающихся в установлении над ними социального патроната, семьи которых состоят в банках данных семей, в которых несовершеннолетние находятся в социально опасном положении или трудной жизненной ситуации, специалист Отдела составляет письменное заключение о нахождении ребенка в трудной жизненной ситуации и необходимости осуществления социального патроната над ребенком.</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7" w:name="sub_354"/>
      <w:r w:rsidRPr="001D6133">
        <w:rPr>
          <w:rFonts w:eastAsiaTheme="minorEastAsia"/>
          <w:sz w:val="26"/>
          <w:szCs w:val="26"/>
        </w:rPr>
        <w:t>3.4.4. При осуществлении подбора специалист Отдела получает письменное согласие родителей (законных представителей), а также ребенка, достигшего возраста 10 лет, оформленное в произвольной форме.</w:t>
      </w:r>
    </w:p>
    <w:bookmarkEnd w:id="7"/>
    <w:p w:rsidR="00AF77DD" w:rsidRPr="001D6133" w:rsidRDefault="00AF77DD" w:rsidP="00AF77DD">
      <w:pPr>
        <w:widowControl w:val="0"/>
        <w:autoSpaceDE w:val="0"/>
        <w:autoSpaceDN w:val="0"/>
        <w:adjustRightInd w:val="0"/>
        <w:ind w:firstLine="720"/>
        <w:jc w:val="both"/>
        <w:rPr>
          <w:rFonts w:eastAsiaTheme="minorEastAsia"/>
          <w:sz w:val="26"/>
          <w:szCs w:val="26"/>
        </w:rPr>
      </w:pPr>
      <w:r w:rsidRPr="001D6133">
        <w:rPr>
          <w:rFonts w:eastAsiaTheme="minorEastAsia"/>
          <w:sz w:val="26"/>
          <w:szCs w:val="26"/>
        </w:rPr>
        <w:t>Согласие подшивается в личное дело заявителя.</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8" w:name="sub_355"/>
      <w:r w:rsidRPr="001D6133">
        <w:rPr>
          <w:rFonts w:eastAsiaTheme="minorEastAsia"/>
          <w:sz w:val="26"/>
          <w:szCs w:val="26"/>
        </w:rPr>
        <w:t>3.4.5. В заключении специалист Отдела указывает:</w:t>
      </w:r>
    </w:p>
    <w:bookmarkEnd w:id="8"/>
    <w:p w:rsidR="00AF77DD" w:rsidRPr="001D6133" w:rsidRDefault="00AF77DD" w:rsidP="00AF77DD">
      <w:pPr>
        <w:widowControl w:val="0"/>
        <w:autoSpaceDE w:val="0"/>
        <w:autoSpaceDN w:val="0"/>
        <w:adjustRightInd w:val="0"/>
        <w:ind w:firstLine="720"/>
        <w:jc w:val="both"/>
        <w:rPr>
          <w:rFonts w:eastAsiaTheme="minorEastAsia"/>
          <w:sz w:val="26"/>
          <w:szCs w:val="26"/>
        </w:rPr>
      </w:pPr>
      <w:r w:rsidRPr="001D6133">
        <w:rPr>
          <w:rFonts w:eastAsiaTheme="minorEastAsia"/>
          <w:sz w:val="26"/>
          <w:szCs w:val="26"/>
        </w:rPr>
        <w:t>рекомендуемое количество детей, которых можно передать на социальный патронат заявителю;</w:t>
      </w:r>
    </w:p>
    <w:p w:rsidR="00AF77DD" w:rsidRPr="001D6133" w:rsidRDefault="00AF77DD" w:rsidP="00AF77DD">
      <w:pPr>
        <w:widowControl w:val="0"/>
        <w:autoSpaceDE w:val="0"/>
        <w:autoSpaceDN w:val="0"/>
        <w:adjustRightInd w:val="0"/>
        <w:ind w:firstLine="720"/>
        <w:jc w:val="both"/>
        <w:rPr>
          <w:rFonts w:eastAsiaTheme="minorEastAsia"/>
          <w:sz w:val="26"/>
          <w:szCs w:val="26"/>
        </w:rPr>
      </w:pPr>
      <w:r w:rsidRPr="001D6133">
        <w:rPr>
          <w:rFonts w:eastAsiaTheme="minorEastAsia"/>
          <w:sz w:val="26"/>
          <w:szCs w:val="26"/>
        </w:rPr>
        <w:t>сроки устройства детей на воспитание на социальный патронат заявителя.</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9" w:name="sub_356"/>
      <w:r w:rsidRPr="001D6133">
        <w:rPr>
          <w:rFonts w:eastAsiaTheme="minorEastAsia"/>
          <w:sz w:val="26"/>
          <w:szCs w:val="26"/>
        </w:rPr>
        <w:t>3.4.6. За патронатным воспитателем, осуществляющим социальный патронат, может быть закреплено не более восьми воспитанников.</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10" w:name="sub_357"/>
      <w:bookmarkEnd w:id="9"/>
      <w:r w:rsidRPr="001D6133">
        <w:rPr>
          <w:rFonts w:eastAsiaTheme="minorEastAsia"/>
          <w:sz w:val="26"/>
          <w:szCs w:val="26"/>
        </w:rPr>
        <w:t>3.4.7. В случае несоответствия заявителя требованиям, предъявляемым к патронатному воспитателю специалист Отдела готовит проект заключения о невозможности быть патронатным воспитателем, включающее в себя, в том числе, порядок обжалования вынесенного решения в соответствии с законодательством Российской Федерации, и передает его на рассмотрение и подписание начальнику Отдела.</w:t>
      </w:r>
    </w:p>
    <w:bookmarkEnd w:id="10"/>
    <w:p w:rsidR="00AF77DD" w:rsidRPr="001D6133" w:rsidRDefault="00AF77DD" w:rsidP="00AF77DD">
      <w:pPr>
        <w:widowControl w:val="0"/>
        <w:autoSpaceDE w:val="0"/>
        <w:autoSpaceDN w:val="0"/>
        <w:adjustRightInd w:val="0"/>
        <w:ind w:firstLine="720"/>
        <w:jc w:val="both"/>
        <w:rPr>
          <w:rFonts w:eastAsiaTheme="minorEastAsia"/>
          <w:sz w:val="26"/>
          <w:szCs w:val="26"/>
        </w:rPr>
      </w:pPr>
      <w:r w:rsidRPr="001D6133">
        <w:rPr>
          <w:rFonts w:eastAsiaTheme="minorEastAsia"/>
          <w:sz w:val="26"/>
          <w:szCs w:val="26"/>
        </w:rPr>
        <w:t>3.4.8. Начальник Отдела:</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11" w:name="sub_3581"/>
      <w:r w:rsidRPr="001D6133">
        <w:rPr>
          <w:rFonts w:eastAsiaTheme="minorEastAsia"/>
          <w:sz w:val="26"/>
          <w:szCs w:val="26"/>
        </w:rPr>
        <w:t>1) при наличии замечаний к проекту заключения возвращает его специалисту Отдела на доработку;</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12" w:name="sub_3582"/>
      <w:bookmarkEnd w:id="11"/>
      <w:r w:rsidRPr="001D6133">
        <w:rPr>
          <w:rFonts w:eastAsiaTheme="minorEastAsia"/>
          <w:sz w:val="26"/>
          <w:szCs w:val="26"/>
        </w:rPr>
        <w:t>2) при отсутствии замечаний к проекту заключения подписывает его и передает специалисту Отдела.</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13" w:name="sub_359"/>
      <w:bookmarkEnd w:id="12"/>
      <w:r w:rsidRPr="001D6133">
        <w:rPr>
          <w:rFonts w:eastAsiaTheme="minorEastAsia"/>
          <w:sz w:val="26"/>
          <w:szCs w:val="26"/>
        </w:rPr>
        <w:t>3.4.9. Оригинал заключения выдается на руки заявителю либо направляется почтовой связью в адрес заявителя, указанный в заявлении, копия - подшивается в сформированное личное дело.</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14" w:name="sub_3510"/>
      <w:bookmarkEnd w:id="13"/>
      <w:r w:rsidRPr="001D6133">
        <w:rPr>
          <w:rFonts w:eastAsiaTheme="minorEastAsia"/>
          <w:sz w:val="26"/>
          <w:szCs w:val="26"/>
        </w:rPr>
        <w:t xml:space="preserve">3.4.10. Критерием принятия решения в ходе административной процедуры является оформление документов, и наличие их в объеме и в соответствии с требованиями </w:t>
      </w:r>
      <w:hyperlink w:anchor="sub_26" w:history="1">
        <w:r w:rsidRPr="001D6133">
          <w:rPr>
            <w:rFonts w:eastAsiaTheme="minorEastAsia"/>
            <w:sz w:val="26"/>
            <w:szCs w:val="26"/>
          </w:rPr>
          <w:t>подраздела 2.6</w:t>
        </w:r>
      </w:hyperlink>
      <w:r w:rsidRPr="001D6133">
        <w:rPr>
          <w:rFonts w:eastAsiaTheme="minorEastAsia"/>
          <w:sz w:val="26"/>
          <w:szCs w:val="26"/>
        </w:rPr>
        <w:t xml:space="preserve"> раздела 2 настоящего Административного регламента, отсутствие (наличие) оснований для отказа в предоставлении государственных услуг, предусмотренных </w:t>
      </w:r>
      <w:hyperlink w:anchor="sub_28" w:history="1">
        <w:r w:rsidRPr="001D6133">
          <w:rPr>
            <w:rFonts w:eastAsiaTheme="minorEastAsia"/>
            <w:sz w:val="26"/>
            <w:szCs w:val="26"/>
          </w:rPr>
          <w:t>подразделом 2.8</w:t>
        </w:r>
      </w:hyperlink>
      <w:r w:rsidRPr="001D6133">
        <w:rPr>
          <w:rFonts w:eastAsiaTheme="minorEastAsia"/>
          <w:sz w:val="26"/>
          <w:szCs w:val="26"/>
        </w:rPr>
        <w:t xml:space="preserve"> раздела 2, наличие согласия, предусмотренного </w:t>
      </w:r>
      <w:hyperlink w:anchor="sub_354" w:history="1">
        <w:r w:rsidRPr="001D6133">
          <w:rPr>
            <w:rFonts w:eastAsiaTheme="minorEastAsia"/>
            <w:sz w:val="26"/>
            <w:szCs w:val="26"/>
          </w:rPr>
          <w:t>пунктом 3.5.4</w:t>
        </w:r>
      </w:hyperlink>
      <w:r w:rsidRPr="001D6133">
        <w:rPr>
          <w:rFonts w:eastAsiaTheme="minorEastAsia"/>
          <w:sz w:val="26"/>
          <w:szCs w:val="26"/>
        </w:rPr>
        <w:t xml:space="preserve"> настоящего подраздела.</w:t>
      </w:r>
    </w:p>
    <w:p w:rsidR="00AF77DD" w:rsidRDefault="00AF77DD" w:rsidP="00AF77DD">
      <w:pPr>
        <w:widowControl w:val="0"/>
        <w:autoSpaceDE w:val="0"/>
        <w:autoSpaceDN w:val="0"/>
        <w:adjustRightInd w:val="0"/>
        <w:ind w:firstLine="720"/>
        <w:jc w:val="both"/>
        <w:rPr>
          <w:rFonts w:eastAsiaTheme="minorEastAsia"/>
          <w:sz w:val="26"/>
          <w:szCs w:val="26"/>
        </w:rPr>
      </w:pPr>
      <w:bookmarkStart w:id="15" w:name="sub_3511"/>
      <w:bookmarkEnd w:id="14"/>
      <w:r w:rsidRPr="001D6133">
        <w:rPr>
          <w:rFonts w:eastAsiaTheme="minorEastAsia"/>
          <w:sz w:val="26"/>
          <w:szCs w:val="26"/>
        </w:rPr>
        <w:t>3.4.11. Общий срок административной процедуры не должен превышать 15 рабочих дней со дня</w:t>
      </w:r>
      <w:r w:rsidRPr="00AF77DD">
        <w:rPr>
          <w:rFonts w:eastAsiaTheme="minorEastAsia"/>
          <w:sz w:val="26"/>
          <w:szCs w:val="26"/>
        </w:rPr>
        <w:t xml:space="preserve"> регистрации заявления и документов в Отделе.</w:t>
      </w:r>
    </w:p>
    <w:p w:rsidR="00045F6A" w:rsidRPr="001D6133" w:rsidRDefault="00045F6A" w:rsidP="00045F6A">
      <w:pPr>
        <w:ind w:firstLine="709"/>
        <w:jc w:val="both"/>
        <w:rPr>
          <w:sz w:val="26"/>
          <w:szCs w:val="26"/>
        </w:rPr>
      </w:pPr>
      <w:r w:rsidRPr="001D6133">
        <w:rPr>
          <w:rFonts w:eastAsiaTheme="minorEastAsia"/>
          <w:sz w:val="26"/>
          <w:szCs w:val="26"/>
        </w:rPr>
        <w:t xml:space="preserve">3.4.12. </w:t>
      </w:r>
      <w:r w:rsidRPr="001D6133">
        <w:rPr>
          <w:sz w:val="26"/>
          <w:szCs w:val="26"/>
        </w:rPr>
        <w:t>Специалист Отдела в срок не более трех рабочих дней подготавливает письмо о принятом решении о предоставлении государственной услуги с помощью Единого портала, Регионального портала со ссылкой на присвоенный заявителю в электронной форме уникальный номер, по которому в соответствующем разделе Единого портала, Регионального портала заявителю представляется информация о ходе выполнения запроса о предоставлении государственной услуги.</w:t>
      </w:r>
    </w:p>
    <w:bookmarkEnd w:id="15"/>
    <w:p w:rsidR="00AF77DD" w:rsidRPr="001D6133" w:rsidRDefault="00AF77DD" w:rsidP="00AF77DD">
      <w:pPr>
        <w:widowControl w:val="0"/>
        <w:autoSpaceDE w:val="0"/>
        <w:autoSpaceDN w:val="0"/>
        <w:adjustRightInd w:val="0"/>
        <w:ind w:firstLine="720"/>
        <w:jc w:val="both"/>
        <w:rPr>
          <w:rFonts w:eastAsiaTheme="minorEastAsia"/>
          <w:sz w:val="26"/>
          <w:szCs w:val="26"/>
        </w:rPr>
      </w:pPr>
    </w:p>
    <w:p w:rsidR="00AF77DD" w:rsidRPr="00AF77DD" w:rsidRDefault="00AF77DD" w:rsidP="00045F6A">
      <w:pPr>
        <w:widowControl w:val="0"/>
        <w:autoSpaceDE w:val="0"/>
        <w:autoSpaceDN w:val="0"/>
        <w:adjustRightInd w:val="0"/>
        <w:jc w:val="center"/>
        <w:rPr>
          <w:rFonts w:eastAsiaTheme="minorEastAsia"/>
          <w:sz w:val="26"/>
          <w:szCs w:val="26"/>
        </w:rPr>
      </w:pPr>
      <w:bookmarkStart w:id="16" w:name="sub_36"/>
      <w:r w:rsidRPr="001D6133">
        <w:rPr>
          <w:rFonts w:eastAsiaTheme="minorEastAsia"/>
          <w:b/>
          <w:bCs/>
          <w:sz w:val="26"/>
          <w:szCs w:val="26"/>
        </w:rPr>
        <w:t>3.5.</w:t>
      </w:r>
      <w:r w:rsidRPr="00AF77DD">
        <w:rPr>
          <w:rFonts w:eastAsiaTheme="minorEastAsia"/>
          <w:b/>
          <w:bCs/>
          <w:sz w:val="26"/>
          <w:szCs w:val="26"/>
        </w:rPr>
        <w:t xml:space="preserve"> Принятие решения о передаче ребенка на социальный патронат</w:t>
      </w:r>
    </w:p>
    <w:bookmarkEnd w:id="16"/>
    <w:p w:rsidR="00AF77DD" w:rsidRPr="001D6133" w:rsidRDefault="00AF77DD" w:rsidP="00AF77DD">
      <w:pPr>
        <w:widowControl w:val="0"/>
        <w:autoSpaceDE w:val="0"/>
        <w:autoSpaceDN w:val="0"/>
        <w:adjustRightInd w:val="0"/>
        <w:ind w:firstLine="720"/>
        <w:jc w:val="both"/>
        <w:rPr>
          <w:rFonts w:eastAsiaTheme="minorEastAsia"/>
          <w:sz w:val="26"/>
          <w:szCs w:val="26"/>
        </w:rPr>
      </w:pP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17" w:name="sub_361"/>
      <w:r w:rsidRPr="001D6133">
        <w:rPr>
          <w:rFonts w:eastAsiaTheme="minorEastAsia"/>
          <w:sz w:val="26"/>
          <w:szCs w:val="26"/>
        </w:rPr>
        <w:t>3.5.1. Основанием для начала административной процедуры является поступление специалисту Отдела подписанного начальником Отдела заключения о возможности быть патронатным воспитателем.</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18" w:name="sub_362"/>
      <w:bookmarkEnd w:id="17"/>
      <w:r w:rsidRPr="001D6133">
        <w:rPr>
          <w:rFonts w:eastAsiaTheme="minorEastAsia"/>
          <w:sz w:val="26"/>
          <w:szCs w:val="26"/>
        </w:rPr>
        <w:t>3.5.2. Специалист Отдела:</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19" w:name="sub_3621"/>
      <w:bookmarkEnd w:id="18"/>
      <w:r w:rsidRPr="001D6133">
        <w:rPr>
          <w:rFonts w:eastAsiaTheme="minorEastAsia"/>
          <w:sz w:val="26"/>
          <w:szCs w:val="26"/>
        </w:rPr>
        <w:lastRenderedPageBreak/>
        <w:t>1) рассматривает документы личного дела заявителя;</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20" w:name="sub_3622"/>
      <w:bookmarkEnd w:id="19"/>
      <w:r w:rsidRPr="001D6133">
        <w:rPr>
          <w:rFonts w:eastAsiaTheme="minorEastAsia"/>
          <w:sz w:val="26"/>
          <w:szCs w:val="26"/>
        </w:rPr>
        <w:t>2) готовит проект решения о передаче ребенка на социальный патронат и направляет его с приложением личного дела заявителя начальнику Отдела для рассмотрения и подписания.</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21" w:name="sub_363"/>
      <w:bookmarkEnd w:id="20"/>
      <w:r w:rsidRPr="001D6133">
        <w:rPr>
          <w:rFonts w:eastAsiaTheme="minorEastAsia"/>
          <w:sz w:val="26"/>
          <w:szCs w:val="26"/>
        </w:rPr>
        <w:t>3.5.3. Начальник Отдела:</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22" w:name="sub_3631"/>
      <w:bookmarkEnd w:id="21"/>
      <w:r w:rsidRPr="001D6133">
        <w:rPr>
          <w:rFonts w:eastAsiaTheme="minorEastAsia"/>
          <w:sz w:val="26"/>
          <w:szCs w:val="26"/>
        </w:rPr>
        <w:t>1) при наличии замечаний к проекту решения возвращает проект специалисту Отдела на доработку;</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23" w:name="sub_3632"/>
      <w:bookmarkEnd w:id="22"/>
      <w:r w:rsidRPr="001D6133">
        <w:rPr>
          <w:rFonts w:eastAsiaTheme="minorEastAsia"/>
          <w:sz w:val="26"/>
          <w:szCs w:val="26"/>
        </w:rPr>
        <w:t>2) при отсутствии замечаний к проекту решения подписывает его и возвращает специалисту отдела для направления в Учреждение по организации патроната.</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24" w:name="sub_364"/>
      <w:bookmarkEnd w:id="23"/>
      <w:r w:rsidRPr="001D6133">
        <w:rPr>
          <w:rFonts w:eastAsiaTheme="minorEastAsia"/>
          <w:sz w:val="26"/>
          <w:szCs w:val="26"/>
        </w:rPr>
        <w:t>3.5.4. Оригинал решения приобщается к личному делу заявителя.</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25" w:name="sub_365"/>
      <w:bookmarkEnd w:id="24"/>
      <w:r w:rsidRPr="001D6133">
        <w:rPr>
          <w:rFonts w:eastAsiaTheme="minorEastAsia"/>
          <w:sz w:val="26"/>
          <w:szCs w:val="26"/>
        </w:rPr>
        <w:t>3.5.5. Критерием принятия решения в ходе административной процедуры является наличие в личном деле заключения о возможности быть патронатным воспитателем, согласие родителей (законных представителей), ребенка, достигшего возраста 10 лет.</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26" w:name="sub_366"/>
      <w:bookmarkEnd w:id="25"/>
      <w:r w:rsidRPr="001D6133">
        <w:rPr>
          <w:rFonts w:eastAsiaTheme="minorEastAsia"/>
          <w:sz w:val="26"/>
          <w:szCs w:val="26"/>
        </w:rPr>
        <w:t>3.5.6. Результатом административной процедуры является подписанное начальником отдела решение о передаче ребенка на социальный патронат.</w:t>
      </w:r>
    </w:p>
    <w:p w:rsidR="00AF77DD" w:rsidRPr="001D6133" w:rsidRDefault="00AF77DD" w:rsidP="00AF77DD">
      <w:pPr>
        <w:widowControl w:val="0"/>
        <w:autoSpaceDE w:val="0"/>
        <w:autoSpaceDN w:val="0"/>
        <w:adjustRightInd w:val="0"/>
        <w:ind w:firstLine="720"/>
        <w:jc w:val="both"/>
        <w:rPr>
          <w:rFonts w:eastAsiaTheme="minorEastAsia"/>
          <w:sz w:val="26"/>
          <w:szCs w:val="26"/>
        </w:rPr>
      </w:pPr>
      <w:bookmarkStart w:id="27" w:name="sub_367"/>
      <w:bookmarkEnd w:id="26"/>
      <w:r w:rsidRPr="001D6133">
        <w:rPr>
          <w:rFonts w:eastAsiaTheme="minorEastAsia"/>
          <w:sz w:val="26"/>
          <w:szCs w:val="26"/>
        </w:rPr>
        <w:t>3.5.7. Решение о передаче ребенка на социальный патронат фиксируется должностным лицом Отдела в журнале регистрации решений.</w:t>
      </w:r>
    </w:p>
    <w:p w:rsidR="00AF77DD" w:rsidRPr="00AF77DD" w:rsidRDefault="00AF77DD" w:rsidP="00AF77DD">
      <w:pPr>
        <w:widowControl w:val="0"/>
        <w:autoSpaceDE w:val="0"/>
        <w:autoSpaceDN w:val="0"/>
        <w:adjustRightInd w:val="0"/>
        <w:ind w:firstLine="720"/>
        <w:jc w:val="both"/>
        <w:rPr>
          <w:rFonts w:eastAsiaTheme="minorEastAsia"/>
          <w:sz w:val="26"/>
          <w:szCs w:val="26"/>
        </w:rPr>
      </w:pPr>
      <w:bookmarkStart w:id="28" w:name="sub_368"/>
      <w:bookmarkEnd w:id="27"/>
      <w:r w:rsidRPr="001D6133">
        <w:rPr>
          <w:rFonts w:eastAsiaTheme="minorEastAsia"/>
          <w:sz w:val="26"/>
          <w:szCs w:val="26"/>
        </w:rPr>
        <w:t>3.5.8. Общий срок административной процедуры не должен превышать двух рабочих дней со дня подписания</w:t>
      </w:r>
      <w:r w:rsidRPr="00AF77DD">
        <w:rPr>
          <w:rFonts w:eastAsiaTheme="minorEastAsia"/>
          <w:sz w:val="26"/>
          <w:szCs w:val="26"/>
        </w:rPr>
        <w:t xml:space="preserve"> заключения о возможности быть патронатным воспитателем.</w:t>
      </w:r>
    </w:p>
    <w:bookmarkEnd w:id="1"/>
    <w:bookmarkEnd w:id="28"/>
    <w:p w:rsidR="00AF77DD" w:rsidRPr="00AF77DD" w:rsidRDefault="00AF77DD" w:rsidP="00AF77DD">
      <w:pPr>
        <w:widowControl w:val="0"/>
        <w:autoSpaceDE w:val="0"/>
        <w:autoSpaceDN w:val="0"/>
        <w:adjustRightInd w:val="0"/>
        <w:ind w:firstLine="720"/>
        <w:jc w:val="both"/>
        <w:rPr>
          <w:sz w:val="26"/>
          <w:szCs w:val="26"/>
        </w:rPr>
      </w:pPr>
    </w:p>
    <w:p w:rsidR="00AF77DD" w:rsidRPr="00AF77DD" w:rsidRDefault="00AF77DD" w:rsidP="00AF77DD">
      <w:pPr>
        <w:jc w:val="center"/>
        <w:rPr>
          <w:b/>
          <w:bCs/>
          <w:sz w:val="26"/>
          <w:szCs w:val="26"/>
        </w:rPr>
      </w:pPr>
      <w:r w:rsidRPr="00AF77DD">
        <w:rPr>
          <w:b/>
          <w:bCs/>
          <w:sz w:val="26"/>
          <w:szCs w:val="26"/>
        </w:rPr>
        <w:t>3</w:t>
      </w:r>
      <w:r w:rsidRPr="001D6133">
        <w:rPr>
          <w:b/>
          <w:bCs/>
          <w:sz w:val="26"/>
          <w:szCs w:val="26"/>
        </w:rPr>
        <w:t>.6. Направление</w:t>
      </w:r>
      <w:r w:rsidRPr="00AF77DD">
        <w:rPr>
          <w:b/>
          <w:bCs/>
          <w:sz w:val="26"/>
          <w:szCs w:val="26"/>
        </w:rPr>
        <w:t xml:space="preserve"> Отделом пакета документов в Учреждение по организации патроната</w:t>
      </w:r>
    </w:p>
    <w:p w:rsidR="00AF77DD" w:rsidRPr="00AF77DD" w:rsidRDefault="00AF77DD" w:rsidP="00AF77DD">
      <w:pPr>
        <w:ind w:firstLine="709"/>
        <w:jc w:val="both"/>
        <w:rPr>
          <w:sz w:val="26"/>
          <w:szCs w:val="26"/>
        </w:rPr>
      </w:pPr>
    </w:p>
    <w:p w:rsidR="00AF77DD" w:rsidRPr="001D6133" w:rsidRDefault="00AF77DD" w:rsidP="00AF77DD">
      <w:pPr>
        <w:ind w:firstLine="709"/>
        <w:jc w:val="both"/>
        <w:rPr>
          <w:sz w:val="26"/>
          <w:szCs w:val="26"/>
        </w:rPr>
      </w:pPr>
      <w:r w:rsidRPr="001D6133">
        <w:rPr>
          <w:sz w:val="26"/>
          <w:szCs w:val="26"/>
        </w:rPr>
        <w:t>3.6.1 Основанием для начала административной процедуры является поступление специалисту Отдела подписанного начальником Отдела решения о передаче ребенка на социальный патронат.</w:t>
      </w:r>
    </w:p>
    <w:p w:rsidR="00AF77DD" w:rsidRPr="001D6133" w:rsidRDefault="00AF77DD" w:rsidP="00AF77DD">
      <w:pPr>
        <w:ind w:firstLine="709"/>
        <w:jc w:val="both"/>
        <w:rPr>
          <w:sz w:val="26"/>
          <w:szCs w:val="26"/>
        </w:rPr>
      </w:pPr>
      <w:r w:rsidRPr="001D6133">
        <w:rPr>
          <w:sz w:val="26"/>
          <w:szCs w:val="26"/>
        </w:rPr>
        <w:t>3.6.2. Специалист Отдела в течение одного рабочего дня со дня вынесения решения о передаче ребенка на социальный патронат направляет оригинал такого решения и копию личного дела заявителя в Учреждение по организации патроната для заключения договора о социальном патронате.</w:t>
      </w:r>
    </w:p>
    <w:p w:rsidR="00AF77DD" w:rsidRPr="001D6133" w:rsidRDefault="00AF77DD" w:rsidP="00AF77DD">
      <w:pPr>
        <w:ind w:firstLine="709"/>
        <w:jc w:val="both"/>
        <w:rPr>
          <w:sz w:val="26"/>
          <w:szCs w:val="26"/>
        </w:rPr>
      </w:pPr>
      <w:r w:rsidRPr="001D6133">
        <w:rPr>
          <w:sz w:val="26"/>
          <w:szCs w:val="26"/>
        </w:rPr>
        <w:t>3.6.3. Критерием принятия решения в ходе административной процедуры является наличие сформированного личного дела заявителя, включающего в свой состав подписанные начальником Отдела заключение о возможности быть патронатным воспитателем и решение о передаче ребенка на социальный патронат, согласие родителей (законных представителей), ребенка, достигшего возраста 10 лет, а также копий документов, соответствующих требованиям пункта 2.6 раздела 2 настоящего Административного регламента.</w:t>
      </w:r>
    </w:p>
    <w:p w:rsidR="00AF77DD" w:rsidRPr="001D6133" w:rsidRDefault="00AF77DD" w:rsidP="00AF77DD">
      <w:pPr>
        <w:ind w:firstLine="709"/>
        <w:jc w:val="both"/>
        <w:rPr>
          <w:sz w:val="26"/>
          <w:szCs w:val="26"/>
        </w:rPr>
      </w:pPr>
      <w:r w:rsidRPr="001D6133">
        <w:rPr>
          <w:sz w:val="26"/>
          <w:szCs w:val="26"/>
        </w:rPr>
        <w:t>3.6.4. Результатом административной процедуры является направление пакета документов в Учреждение по организации патроната.</w:t>
      </w:r>
    </w:p>
    <w:p w:rsidR="00AF77DD" w:rsidRPr="00AF77DD" w:rsidRDefault="00AF77DD" w:rsidP="00AF77DD">
      <w:pPr>
        <w:ind w:firstLine="709"/>
        <w:jc w:val="both"/>
        <w:rPr>
          <w:sz w:val="26"/>
          <w:szCs w:val="26"/>
        </w:rPr>
      </w:pPr>
      <w:r w:rsidRPr="001D6133">
        <w:rPr>
          <w:sz w:val="26"/>
          <w:szCs w:val="26"/>
        </w:rPr>
        <w:t>3.6.5. Общий срок административной процедуры не должен превышать одного рабочего дня со дня принятия</w:t>
      </w:r>
      <w:r w:rsidRPr="00AF77DD">
        <w:rPr>
          <w:sz w:val="26"/>
          <w:szCs w:val="26"/>
        </w:rPr>
        <w:t xml:space="preserve"> решения.</w:t>
      </w:r>
    </w:p>
    <w:p w:rsidR="00AF77DD" w:rsidRPr="00AF77DD" w:rsidRDefault="00AF77DD" w:rsidP="00AF77DD">
      <w:pPr>
        <w:jc w:val="center"/>
        <w:rPr>
          <w:b/>
          <w:bCs/>
          <w:sz w:val="26"/>
          <w:szCs w:val="26"/>
        </w:rPr>
      </w:pPr>
    </w:p>
    <w:p w:rsidR="00AF77DD" w:rsidRPr="00AF77DD" w:rsidRDefault="00AF77DD" w:rsidP="00AF77DD">
      <w:pPr>
        <w:jc w:val="center"/>
        <w:rPr>
          <w:b/>
          <w:bCs/>
          <w:sz w:val="26"/>
          <w:szCs w:val="26"/>
        </w:rPr>
      </w:pPr>
      <w:r w:rsidRPr="001D6133">
        <w:rPr>
          <w:b/>
          <w:bCs/>
          <w:sz w:val="26"/>
          <w:szCs w:val="26"/>
        </w:rPr>
        <w:t>3.7.</w:t>
      </w:r>
      <w:r w:rsidRPr="001D6133">
        <w:rPr>
          <w:b/>
          <w:bCs/>
          <w:i/>
          <w:sz w:val="26"/>
          <w:szCs w:val="26"/>
        </w:rPr>
        <w:t xml:space="preserve"> </w:t>
      </w:r>
      <w:r w:rsidRPr="001D6133">
        <w:rPr>
          <w:b/>
          <w:bCs/>
          <w:sz w:val="26"/>
          <w:szCs w:val="26"/>
        </w:rPr>
        <w:t>Заключение</w:t>
      </w:r>
      <w:r w:rsidRPr="00AF77DD">
        <w:rPr>
          <w:b/>
          <w:bCs/>
          <w:sz w:val="26"/>
          <w:szCs w:val="26"/>
        </w:rPr>
        <w:t xml:space="preserve"> договора о социальном патронате</w:t>
      </w:r>
    </w:p>
    <w:p w:rsidR="00AF77DD" w:rsidRPr="00AF77DD" w:rsidRDefault="00AF77DD" w:rsidP="00AF77DD">
      <w:pPr>
        <w:ind w:firstLine="709"/>
        <w:jc w:val="both"/>
        <w:rPr>
          <w:b/>
          <w:bCs/>
          <w:sz w:val="26"/>
          <w:szCs w:val="26"/>
        </w:rPr>
      </w:pPr>
    </w:p>
    <w:p w:rsidR="00AF77DD" w:rsidRPr="00AF77DD" w:rsidRDefault="00AF77DD" w:rsidP="00AF77DD">
      <w:pPr>
        <w:ind w:firstLine="709"/>
        <w:jc w:val="both"/>
        <w:rPr>
          <w:bCs/>
          <w:sz w:val="26"/>
          <w:szCs w:val="26"/>
        </w:rPr>
      </w:pPr>
      <w:r w:rsidRPr="001D6133">
        <w:rPr>
          <w:bCs/>
          <w:sz w:val="26"/>
          <w:szCs w:val="26"/>
        </w:rPr>
        <w:t>3.7.1</w:t>
      </w:r>
      <w:r w:rsidRPr="00AF77DD">
        <w:rPr>
          <w:bCs/>
          <w:sz w:val="26"/>
          <w:szCs w:val="26"/>
        </w:rPr>
        <w:t>. Основанием для начала административной процедуры является поступление специалисту Учреждения по организации патроната (далее - специалист Учреждения) заключения о возможности быть патронатным воспитателем и решения о передаче заявителя на социальный патронат, а также копии личного дела заявителя.</w:t>
      </w:r>
    </w:p>
    <w:p w:rsidR="00AF77DD" w:rsidRPr="00AF77DD" w:rsidRDefault="00AF77DD" w:rsidP="00AF77DD">
      <w:pPr>
        <w:ind w:firstLine="709"/>
        <w:jc w:val="both"/>
        <w:rPr>
          <w:bCs/>
          <w:sz w:val="26"/>
          <w:szCs w:val="26"/>
        </w:rPr>
      </w:pPr>
      <w:r w:rsidRPr="001D6133">
        <w:rPr>
          <w:bCs/>
          <w:sz w:val="26"/>
          <w:szCs w:val="26"/>
        </w:rPr>
        <w:t>3.7.2. Специалист</w:t>
      </w:r>
      <w:r w:rsidRPr="00AF77DD">
        <w:rPr>
          <w:bCs/>
          <w:sz w:val="26"/>
          <w:szCs w:val="26"/>
        </w:rPr>
        <w:t xml:space="preserve"> Учреждения в течение одного рабочего дня готовит проект договора о социальном патронате по форме, утвержденной Постановлением Правительства Чукотского автономного округа от 23 ноября 2010 года № 383.</w:t>
      </w:r>
    </w:p>
    <w:p w:rsidR="00AF77DD" w:rsidRPr="00AF77DD" w:rsidRDefault="00AF77DD" w:rsidP="00AF77DD">
      <w:pPr>
        <w:ind w:firstLine="709"/>
        <w:jc w:val="both"/>
        <w:rPr>
          <w:bCs/>
          <w:sz w:val="26"/>
          <w:szCs w:val="26"/>
        </w:rPr>
      </w:pPr>
      <w:r w:rsidRPr="00AF77DD">
        <w:rPr>
          <w:bCs/>
          <w:sz w:val="26"/>
          <w:szCs w:val="26"/>
        </w:rPr>
        <w:lastRenderedPageBreak/>
        <w:t>Сторонами договора являются Департамент, Учреждение по организации патроната, родители (законные представители) детей, оказавшихся в трудной жизненной ситуации либо социально опасном положении, патронатный воспитатель.</w:t>
      </w:r>
    </w:p>
    <w:p w:rsidR="00AF77DD" w:rsidRPr="001D6133" w:rsidRDefault="00AF77DD" w:rsidP="00AF77DD">
      <w:pPr>
        <w:ind w:firstLine="709"/>
        <w:jc w:val="both"/>
        <w:rPr>
          <w:bCs/>
          <w:sz w:val="26"/>
          <w:szCs w:val="26"/>
        </w:rPr>
      </w:pPr>
      <w:r w:rsidRPr="001D6133">
        <w:rPr>
          <w:bCs/>
          <w:sz w:val="26"/>
          <w:szCs w:val="26"/>
        </w:rPr>
        <w:t>3.7.3. Специалист Учреждения направляет подготовленный проект договора о социальном патронате в подразделения Учреждения по организации патроната, чьи сферы ответственности затрагивает документ, для согласования. Согласование проекта договора о социальном патронате осуществляется в течение двух рабочих дней.</w:t>
      </w:r>
    </w:p>
    <w:p w:rsidR="00AF77DD" w:rsidRPr="001D6133" w:rsidRDefault="00AF77DD" w:rsidP="00AF77DD">
      <w:pPr>
        <w:ind w:firstLine="709"/>
        <w:jc w:val="both"/>
        <w:rPr>
          <w:bCs/>
          <w:sz w:val="26"/>
          <w:szCs w:val="26"/>
        </w:rPr>
      </w:pPr>
      <w:r w:rsidRPr="001D6133">
        <w:rPr>
          <w:bCs/>
          <w:sz w:val="26"/>
          <w:szCs w:val="26"/>
        </w:rPr>
        <w:t>3.7.4. После согласования проекта договора о социальном патронате Специалист учреждения предоставляет проект для рассмотрения и подписания директору Учреждения по организации патроната.</w:t>
      </w:r>
    </w:p>
    <w:p w:rsidR="00AF77DD" w:rsidRPr="001D6133" w:rsidRDefault="00AF77DD" w:rsidP="00AF77DD">
      <w:pPr>
        <w:ind w:firstLine="709"/>
        <w:jc w:val="both"/>
        <w:rPr>
          <w:bCs/>
          <w:sz w:val="26"/>
          <w:szCs w:val="26"/>
        </w:rPr>
      </w:pPr>
      <w:r w:rsidRPr="001D6133">
        <w:rPr>
          <w:bCs/>
          <w:sz w:val="26"/>
          <w:szCs w:val="26"/>
        </w:rPr>
        <w:t>3.7.5. При отсутствии замечаний к проекту договора о социальном патронате Директор Учреждения по организации патроната подписывает договор, при наличии замечаний к проекту – возвращает специалисту Учреждения на доработку.</w:t>
      </w:r>
    </w:p>
    <w:p w:rsidR="00AF77DD" w:rsidRPr="001D6133" w:rsidRDefault="00AF77DD" w:rsidP="00AF77DD">
      <w:pPr>
        <w:ind w:firstLine="709"/>
        <w:jc w:val="both"/>
        <w:rPr>
          <w:bCs/>
          <w:sz w:val="26"/>
          <w:szCs w:val="26"/>
        </w:rPr>
      </w:pPr>
      <w:r w:rsidRPr="001D6133">
        <w:rPr>
          <w:bCs/>
          <w:sz w:val="26"/>
          <w:szCs w:val="26"/>
        </w:rPr>
        <w:t>3.7.6. После подписания проекта договора о социальном патронате директором Учреждения по организации патроната проект в течение одного рабочего дня направляется для рассмотрения и подписания в Департамент.</w:t>
      </w:r>
    </w:p>
    <w:p w:rsidR="00AF77DD" w:rsidRPr="001D6133" w:rsidRDefault="00AF77DD" w:rsidP="00AF77DD">
      <w:pPr>
        <w:ind w:firstLine="709"/>
        <w:jc w:val="both"/>
        <w:rPr>
          <w:bCs/>
          <w:sz w:val="26"/>
          <w:szCs w:val="26"/>
        </w:rPr>
      </w:pPr>
      <w:r w:rsidRPr="001D6133">
        <w:rPr>
          <w:bCs/>
          <w:sz w:val="26"/>
          <w:szCs w:val="26"/>
        </w:rPr>
        <w:t>3.7.7. Специалист Департамента при получении проекта договора о социальном патронате организует согласование в течение двух рабочих дней проекта заинтересованными структурными подразделениями Департамента и передает проект для рассмотрения и подписания начальнику Департамента.</w:t>
      </w:r>
    </w:p>
    <w:p w:rsidR="00AF77DD" w:rsidRPr="001D6133" w:rsidRDefault="00AF77DD" w:rsidP="00AF77DD">
      <w:pPr>
        <w:ind w:firstLine="709"/>
        <w:jc w:val="both"/>
        <w:rPr>
          <w:bCs/>
          <w:sz w:val="26"/>
          <w:szCs w:val="26"/>
        </w:rPr>
      </w:pPr>
      <w:r w:rsidRPr="001D6133">
        <w:rPr>
          <w:bCs/>
          <w:sz w:val="26"/>
          <w:szCs w:val="26"/>
        </w:rPr>
        <w:t>3.7.8. Начальник Департамента при отсутствии замечаний к проекту договора о социальном патронате подписывает его, при наличии замечаний проект возвращается специалисту Учреждения на доработку.</w:t>
      </w:r>
    </w:p>
    <w:p w:rsidR="00AF77DD" w:rsidRPr="001D6133" w:rsidRDefault="00AF77DD" w:rsidP="00AF77DD">
      <w:pPr>
        <w:ind w:firstLine="709"/>
        <w:jc w:val="both"/>
        <w:rPr>
          <w:bCs/>
          <w:sz w:val="26"/>
          <w:szCs w:val="26"/>
        </w:rPr>
      </w:pPr>
      <w:r w:rsidRPr="001D6133">
        <w:rPr>
          <w:bCs/>
          <w:sz w:val="26"/>
          <w:szCs w:val="26"/>
        </w:rPr>
        <w:t>3.7.9. После подписания проекта договора о социальном патронате начальником Департамента проект в течение одного рабочего дня возвращается специалисту Учреждения.</w:t>
      </w:r>
    </w:p>
    <w:p w:rsidR="00AF77DD" w:rsidRPr="001D6133" w:rsidRDefault="00AF77DD" w:rsidP="00AF77DD">
      <w:pPr>
        <w:ind w:firstLine="709"/>
        <w:jc w:val="both"/>
        <w:rPr>
          <w:bCs/>
          <w:sz w:val="26"/>
          <w:szCs w:val="26"/>
        </w:rPr>
      </w:pPr>
      <w:r w:rsidRPr="001D6133">
        <w:rPr>
          <w:bCs/>
          <w:sz w:val="26"/>
          <w:szCs w:val="26"/>
        </w:rPr>
        <w:t>3.7.10. При получении из Департамента подписанного проекта договора о социальном патронате, специалист Учреждения организует подписание договора о социальном патронате патронатным воспитателем и родителем (законным представителем) детей, оказавшихся в трудной жизненной ситуации либо социально опасном положении.</w:t>
      </w:r>
    </w:p>
    <w:p w:rsidR="00AF77DD" w:rsidRPr="001D6133" w:rsidRDefault="00AF77DD" w:rsidP="00AF77DD">
      <w:pPr>
        <w:ind w:firstLine="709"/>
        <w:jc w:val="both"/>
        <w:rPr>
          <w:bCs/>
          <w:sz w:val="26"/>
          <w:szCs w:val="26"/>
        </w:rPr>
      </w:pPr>
      <w:r w:rsidRPr="001D6133">
        <w:rPr>
          <w:bCs/>
          <w:sz w:val="26"/>
          <w:szCs w:val="26"/>
        </w:rPr>
        <w:t>3.7.11. Критерием принятия решения в ходе административной процедуры является наличие копии заключения о возможности быть патронатным воспитателем, решения о передаче ребенка на социальный патронат, согласие родителей (законных представителей), ребенка, достигшего возраста 10 лет, копии личного дела в Учреждении по организации патроната.</w:t>
      </w:r>
    </w:p>
    <w:p w:rsidR="00AF77DD" w:rsidRPr="001D6133" w:rsidRDefault="00AF77DD" w:rsidP="00AF77DD">
      <w:pPr>
        <w:ind w:firstLine="709"/>
        <w:jc w:val="both"/>
        <w:rPr>
          <w:bCs/>
          <w:sz w:val="26"/>
          <w:szCs w:val="26"/>
        </w:rPr>
      </w:pPr>
      <w:r w:rsidRPr="001D6133">
        <w:rPr>
          <w:bCs/>
          <w:sz w:val="26"/>
          <w:szCs w:val="26"/>
        </w:rPr>
        <w:t>3.7.12. Результатом административной процедуры является подписанный всеми сторонами договор о социальном патронате.</w:t>
      </w:r>
    </w:p>
    <w:p w:rsidR="00AF77DD" w:rsidRDefault="00AF77DD" w:rsidP="00AF77DD">
      <w:pPr>
        <w:ind w:firstLine="709"/>
        <w:jc w:val="both"/>
        <w:rPr>
          <w:bCs/>
          <w:sz w:val="26"/>
          <w:szCs w:val="26"/>
        </w:rPr>
      </w:pPr>
      <w:r w:rsidRPr="001D6133">
        <w:rPr>
          <w:bCs/>
          <w:sz w:val="26"/>
          <w:szCs w:val="26"/>
        </w:rPr>
        <w:t>3.7.13. Общий с</w:t>
      </w:r>
      <w:r w:rsidRPr="00AF77DD">
        <w:rPr>
          <w:bCs/>
          <w:sz w:val="26"/>
          <w:szCs w:val="26"/>
        </w:rPr>
        <w:t>рок административной процедуры не должен превышать 20 рабочих дней со дня регистрации заявления и документов в Отделе.</w:t>
      </w:r>
    </w:p>
    <w:p w:rsidR="00AF77DD" w:rsidRPr="00AF77DD" w:rsidRDefault="00AF77DD" w:rsidP="00AF77DD">
      <w:pPr>
        <w:ind w:firstLine="709"/>
        <w:jc w:val="both"/>
        <w:rPr>
          <w:bCs/>
          <w:sz w:val="26"/>
          <w:szCs w:val="26"/>
        </w:rPr>
      </w:pPr>
    </w:p>
    <w:p w:rsidR="00AF77DD" w:rsidRPr="001D6133" w:rsidRDefault="00AF77DD" w:rsidP="00AF77DD">
      <w:pPr>
        <w:jc w:val="center"/>
        <w:rPr>
          <w:b/>
          <w:sz w:val="26"/>
          <w:szCs w:val="26"/>
        </w:rPr>
      </w:pPr>
      <w:r w:rsidRPr="001D6133">
        <w:rPr>
          <w:b/>
          <w:sz w:val="26"/>
          <w:szCs w:val="26"/>
        </w:rPr>
        <w:t>3.8. Порядок осуществления административных процедур в электронной форме, в том числе с использованием Единого портала, Регионального портала</w:t>
      </w:r>
    </w:p>
    <w:p w:rsidR="00AF77DD" w:rsidRPr="001D6133" w:rsidRDefault="00AF77DD" w:rsidP="00AF77DD">
      <w:pPr>
        <w:ind w:firstLine="709"/>
        <w:jc w:val="both"/>
        <w:rPr>
          <w:sz w:val="26"/>
          <w:szCs w:val="26"/>
        </w:rPr>
      </w:pPr>
    </w:p>
    <w:p w:rsidR="00AF77DD" w:rsidRPr="001D6133" w:rsidRDefault="00AF77DD" w:rsidP="00AF77DD">
      <w:pPr>
        <w:ind w:firstLine="709"/>
        <w:jc w:val="both"/>
        <w:rPr>
          <w:sz w:val="26"/>
          <w:szCs w:val="26"/>
        </w:rPr>
      </w:pPr>
      <w:r w:rsidRPr="001D6133">
        <w:rPr>
          <w:sz w:val="26"/>
          <w:szCs w:val="26"/>
        </w:rPr>
        <w:t>3.8.1. Предоставление в электронной форме заявителям информации о порядке и сроках предоставления услуги осуществляется посредством Единого портала, Регионального портала в порядке, установленном в подразделе 3.1 раздела 3 настоящего Административного регламента.</w:t>
      </w:r>
    </w:p>
    <w:p w:rsidR="00AF77DD" w:rsidRPr="001D6133" w:rsidRDefault="00AF77DD" w:rsidP="00AF77DD">
      <w:pPr>
        <w:ind w:firstLine="709"/>
        <w:jc w:val="both"/>
        <w:rPr>
          <w:sz w:val="26"/>
          <w:szCs w:val="26"/>
        </w:rPr>
      </w:pPr>
      <w:r w:rsidRPr="001D6133">
        <w:rPr>
          <w:sz w:val="26"/>
          <w:szCs w:val="26"/>
        </w:rPr>
        <w:t>На Едином портале, Региональном портале в обязательном порядке размещаются следующие сведения:</w:t>
      </w:r>
    </w:p>
    <w:p w:rsidR="00AF77DD" w:rsidRPr="001D6133" w:rsidRDefault="00AF77DD" w:rsidP="00AF77DD">
      <w:pPr>
        <w:ind w:firstLine="709"/>
        <w:jc w:val="both"/>
        <w:rPr>
          <w:sz w:val="26"/>
          <w:szCs w:val="26"/>
        </w:rPr>
      </w:pPr>
      <w:r w:rsidRPr="001D6133">
        <w:rPr>
          <w:sz w:val="26"/>
          <w:szCs w:val="26"/>
        </w:rPr>
        <w:t>круг заявителей;</w:t>
      </w:r>
    </w:p>
    <w:p w:rsidR="00AF77DD" w:rsidRPr="001D6133" w:rsidRDefault="00AF77DD" w:rsidP="00AF77DD">
      <w:pPr>
        <w:ind w:firstLine="709"/>
        <w:jc w:val="both"/>
        <w:rPr>
          <w:sz w:val="26"/>
          <w:szCs w:val="26"/>
        </w:rPr>
      </w:pPr>
      <w:r w:rsidRPr="001D6133">
        <w:rPr>
          <w:sz w:val="26"/>
          <w:szCs w:val="26"/>
        </w:rPr>
        <w:lastRenderedPageBreak/>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77DD" w:rsidRPr="001D6133" w:rsidRDefault="00AF77DD" w:rsidP="00AF77DD">
      <w:pPr>
        <w:ind w:firstLine="709"/>
        <w:jc w:val="both"/>
        <w:rPr>
          <w:sz w:val="26"/>
          <w:szCs w:val="26"/>
        </w:rPr>
      </w:pPr>
      <w:r w:rsidRPr="001D6133">
        <w:rPr>
          <w:sz w:val="26"/>
          <w:szCs w:val="26"/>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срок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исчерпывающий перечень оснований для приостановления или отказа в предоставлении государственной услуги;</w:t>
      </w:r>
    </w:p>
    <w:p w:rsidR="00AF77DD" w:rsidRPr="001D6133" w:rsidRDefault="00AF77DD" w:rsidP="00AF77DD">
      <w:pPr>
        <w:ind w:firstLine="709"/>
        <w:jc w:val="both"/>
        <w:rPr>
          <w:sz w:val="26"/>
          <w:szCs w:val="26"/>
        </w:rPr>
      </w:pPr>
      <w:r w:rsidRPr="001D6133">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формы заявлений (уведомлений), используемых при предоставлении государственной услуги.</w:t>
      </w:r>
    </w:p>
    <w:p w:rsidR="00AF77DD" w:rsidRPr="001D6133" w:rsidRDefault="00AF77DD" w:rsidP="00AF77DD">
      <w:pPr>
        <w:ind w:firstLine="709"/>
        <w:jc w:val="both"/>
        <w:rPr>
          <w:sz w:val="26"/>
          <w:szCs w:val="26"/>
        </w:rPr>
      </w:pPr>
      <w:r w:rsidRPr="001D6133">
        <w:rPr>
          <w:sz w:val="26"/>
          <w:szCs w:val="26"/>
        </w:rPr>
        <w:t>3.8.2. Формирование запроса заявителем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AF77DD" w:rsidRPr="001D6133" w:rsidRDefault="00AF77DD" w:rsidP="00AF77DD">
      <w:pPr>
        <w:ind w:firstLine="709"/>
        <w:jc w:val="both"/>
        <w:rPr>
          <w:sz w:val="26"/>
          <w:szCs w:val="26"/>
        </w:rPr>
      </w:pPr>
      <w:r w:rsidRPr="001D6133">
        <w:rPr>
          <w:sz w:val="26"/>
          <w:szCs w:val="26"/>
        </w:rPr>
        <w:t>На Едином портале, Региональном портале размещаются образцы заполнения электронной формы заявления о предоставлении услуги.</w:t>
      </w:r>
    </w:p>
    <w:p w:rsidR="00AF77DD" w:rsidRPr="001D6133" w:rsidRDefault="00AF77DD" w:rsidP="00AF77DD">
      <w:pPr>
        <w:ind w:firstLine="709"/>
        <w:jc w:val="both"/>
        <w:rPr>
          <w:sz w:val="26"/>
          <w:szCs w:val="26"/>
        </w:rPr>
      </w:pPr>
      <w:r w:rsidRPr="001D6133">
        <w:rPr>
          <w:sz w:val="26"/>
          <w:szCs w:val="26"/>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77DD" w:rsidRPr="001D6133" w:rsidRDefault="00AF77DD" w:rsidP="00AF77DD">
      <w:pPr>
        <w:ind w:firstLine="709"/>
        <w:jc w:val="both"/>
        <w:rPr>
          <w:sz w:val="26"/>
          <w:szCs w:val="26"/>
        </w:rPr>
      </w:pPr>
      <w:r w:rsidRPr="001D6133">
        <w:rPr>
          <w:sz w:val="26"/>
          <w:szCs w:val="26"/>
        </w:rPr>
        <w:t>При формировании запроса заявителю обеспечивается:</w:t>
      </w:r>
    </w:p>
    <w:p w:rsidR="00AF77DD" w:rsidRPr="001D6133" w:rsidRDefault="00AF77DD" w:rsidP="00AF77DD">
      <w:pPr>
        <w:ind w:firstLine="709"/>
        <w:jc w:val="both"/>
        <w:rPr>
          <w:sz w:val="26"/>
          <w:szCs w:val="26"/>
        </w:rPr>
      </w:pPr>
      <w:r w:rsidRPr="001D6133">
        <w:rPr>
          <w:sz w:val="26"/>
          <w:szCs w:val="26"/>
        </w:rPr>
        <w:t>возможность копирования и сохранения заявления;</w:t>
      </w:r>
    </w:p>
    <w:p w:rsidR="00AF77DD" w:rsidRPr="001D6133" w:rsidRDefault="00AF77DD" w:rsidP="00AF77DD">
      <w:pPr>
        <w:ind w:firstLine="709"/>
        <w:jc w:val="both"/>
        <w:rPr>
          <w:sz w:val="26"/>
          <w:szCs w:val="26"/>
        </w:rPr>
      </w:pPr>
      <w:r w:rsidRPr="001D6133">
        <w:rPr>
          <w:sz w:val="26"/>
          <w:szCs w:val="26"/>
        </w:rPr>
        <w:t>возможность печати на бумажном носителе копии электронной формы заявления;</w:t>
      </w:r>
    </w:p>
    <w:p w:rsidR="00AF77DD" w:rsidRPr="001D6133" w:rsidRDefault="00AF77DD" w:rsidP="00AF77DD">
      <w:pPr>
        <w:ind w:firstLine="709"/>
        <w:jc w:val="both"/>
        <w:rPr>
          <w:sz w:val="26"/>
          <w:szCs w:val="26"/>
        </w:rPr>
      </w:pPr>
      <w:r w:rsidRPr="001D6133">
        <w:rPr>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77DD" w:rsidRPr="001D6133" w:rsidRDefault="00AF77DD" w:rsidP="00AF77DD">
      <w:pPr>
        <w:ind w:firstLine="709"/>
        <w:jc w:val="both"/>
        <w:rPr>
          <w:sz w:val="26"/>
          <w:szCs w:val="26"/>
        </w:rPr>
      </w:pPr>
      <w:r w:rsidRPr="001D6133">
        <w:rPr>
          <w:sz w:val="26"/>
          <w:szCs w:val="26"/>
        </w:rPr>
        <w:t>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rsidR="00AF77DD" w:rsidRPr="001D6133" w:rsidRDefault="00AF77DD" w:rsidP="00AF77DD">
      <w:pPr>
        <w:ind w:firstLine="709"/>
        <w:jc w:val="both"/>
        <w:rPr>
          <w:sz w:val="26"/>
          <w:szCs w:val="26"/>
        </w:rPr>
      </w:pPr>
      <w:r w:rsidRPr="001D6133">
        <w:rPr>
          <w:sz w:val="26"/>
          <w:szCs w:val="26"/>
        </w:rPr>
        <w:t>возможность вернуться на любой из этапов заполнения электронной формы заявления без потери ранее введенной информации;</w:t>
      </w:r>
    </w:p>
    <w:p w:rsidR="00AF77DD" w:rsidRPr="001D6133" w:rsidRDefault="00AF77DD" w:rsidP="00AF77DD">
      <w:pPr>
        <w:ind w:firstLine="709"/>
        <w:jc w:val="both"/>
        <w:rPr>
          <w:sz w:val="26"/>
          <w:szCs w:val="26"/>
        </w:rPr>
      </w:pPr>
      <w:r w:rsidRPr="001D6133">
        <w:rPr>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заявок - в течение не менее 3 месяцев.</w:t>
      </w:r>
    </w:p>
    <w:p w:rsidR="00AF77DD" w:rsidRPr="001D6133" w:rsidRDefault="00AF77DD" w:rsidP="00AF77DD">
      <w:pPr>
        <w:ind w:firstLine="709"/>
        <w:jc w:val="both"/>
        <w:rPr>
          <w:sz w:val="26"/>
          <w:szCs w:val="26"/>
        </w:rPr>
      </w:pPr>
      <w:r w:rsidRPr="001D6133">
        <w:rPr>
          <w:sz w:val="26"/>
          <w:szCs w:val="26"/>
        </w:rPr>
        <w:t>Сформированный и подписанный запрос и иные документы направляются в Отдел посредством Единого портала, Регионального портала.</w:t>
      </w:r>
    </w:p>
    <w:p w:rsidR="00AF77DD" w:rsidRPr="001D6133" w:rsidRDefault="00AF77DD" w:rsidP="00AF77DD">
      <w:pPr>
        <w:ind w:firstLine="709"/>
        <w:jc w:val="both"/>
        <w:rPr>
          <w:sz w:val="26"/>
          <w:szCs w:val="26"/>
        </w:rPr>
      </w:pPr>
      <w:r w:rsidRPr="001D6133">
        <w:rPr>
          <w:sz w:val="26"/>
          <w:szCs w:val="26"/>
        </w:rPr>
        <w:t>3.8.3 Отдел обеспечивает в электронной форме прием документов, необходимых для предоставления услуги, и регистрацию запроса в срок, указанный в пункте в пункте 3.3.4 подраздела 3.3 настоящего Административного регламента, без необходимости повторного представления на бумажном носителе.</w:t>
      </w:r>
    </w:p>
    <w:p w:rsidR="00AF77DD" w:rsidRPr="001D6133" w:rsidRDefault="00AF77DD" w:rsidP="00AF77DD">
      <w:pPr>
        <w:ind w:firstLine="709"/>
        <w:jc w:val="both"/>
        <w:rPr>
          <w:sz w:val="26"/>
          <w:szCs w:val="26"/>
        </w:rPr>
      </w:pPr>
      <w:r w:rsidRPr="001D6133">
        <w:rPr>
          <w:sz w:val="26"/>
          <w:szCs w:val="26"/>
        </w:rPr>
        <w:t>После принятия запроса заявителя специалистом Отдела, ответственным за прием документов, статус запроса заявителя в личном кабинете на Едином портале, Региональном портале обновляется до статуса «принято».</w:t>
      </w:r>
    </w:p>
    <w:p w:rsidR="00AF77DD" w:rsidRPr="001D6133" w:rsidRDefault="00AF77DD" w:rsidP="00AF77DD">
      <w:pPr>
        <w:ind w:firstLine="709"/>
        <w:jc w:val="both"/>
        <w:rPr>
          <w:sz w:val="26"/>
          <w:szCs w:val="26"/>
        </w:rPr>
      </w:pPr>
      <w:r w:rsidRPr="001D6133">
        <w:rPr>
          <w:sz w:val="26"/>
          <w:szCs w:val="26"/>
        </w:rPr>
        <w:lastRenderedPageBreak/>
        <w:t>3.8.4. Информация о ходе предоставления государственной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F77DD" w:rsidRPr="001D6133" w:rsidRDefault="00AF77DD" w:rsidP="00AF77DD">
      <w:pPr>
        <w:ind w:firstLine="709"/>
        <w:jc w:val="both"/>
        <w:rPr>
          <w:sz w:val="26"/>
          <w:szCs w:val="26"/>
        </w:rPr>
      </w:pPr>
      <w:r w:rsidRPr="001D6133">
        <w:rPr>
          <w:sz w:val="26"/>
          <w:szCs w:val="26"/>
        </w:rPr>
        <w:t>При предоставлении государственной услуги в электронной форме заявителю направляется:</w:t>
      </w:r>
    </w:p>
    <w:p w:rsidR="00AF77DD" w:rsidRPr="001D6133" w:rsidRDefault="00AF77DD" w:rsidP="00AF77DD">
      <w:pPr>
        <w:ind w:firstLine="709"/>
        <w:jc w:val="both"/>
        <w:rPr>
          <w:sz w:val="26"/>
          <w:szCs w:val="26"/>
        </w:rPr>
      </w:pPr>
      <w:r w:rsidRPr="001D6133">
        <w:rPr>
          <w:sz w:val="26"/>
          <w:szCs w:val="26"/>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AF77DD" w:rsidRPr="001D6133" w:rsidRDefault="00AF77DD" w:rsidP="00AF77DD">
      <w:pPr>
        <w:ind w:firstLine="709"/>
        <w:jc w:val="both"/>
        <w:rPr>
          <w:sz w:val="26"/>
          <w:szCs w:val="26"/>
        </w:rPr>
      </w:pPr>
      <w:r w:rsidRPr="001D6133">
        <w:rPr>
          <w:sz w:val="26"/>
          <w:szCs w:val="26"/>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AF77DD" w:rsidRPr="001D6133" w:rsidRDefault="00AF77DD" w:rsidP="00AF77DD">
      <w:pPr>
        <w:ind w:firstLine="709"/>
        <w:jc w:val="both"/>
        <w:rPr>
          <w:sz w:val="26"/>
          <w:szCs w:val="26"/>
        </w:rPr>
      </w:pPr>
      <w:r w:rsidRPr="001D6133">
        <w:rPr>
          <w:sz w:val="26"/>
          <w:szCs w:val="26"/>
        </w:rPr>
        <w:t>3.8.5. Результаты предоставления государственной услуги направляются заявителю в порядке, предусмотренном подразделом 3.6 настоящего Административного регламента.</w:t>
      </w:r>
    </w:p>
    <w:p w:rsidR="00AF77DD" w:rsidRPr="001D6133" w:rsidRDefault="00AF77DD" w:rsidP="00AF77DD">
      <w:pPr>
        <w:ind w:firstLine="709"/>
        <w:jc w:val="both"/>
        <w:rPr>
          <w:sz w:val="26"/>
          <w:szCs w:val="26"/>
        </w:rPr>
      </w:pPr>
      <w:r w:rsidRPr="001D6133">
        <w:rPr>
          <w:sz w:val="26"/>
          <w:szCs w:val="26"/>
        </w:rPr>
        <w:t xml:space="preserve">3.8.6. Досудебное (внесудебное) обжалование решений и действий (бездействия) органа, предоставляющего государственную услугу, </w:t>
      </w:r>
      <w:r w:rsidRPr="001D6133">
        <w:rPr>
          <w:color w:val="000000" w:themeColor="text1"/>
          <w:sz w:val="26"/>
          <w:szCs w:val="26"/>
        </w:rPr>
        <w:t>Учреждения по организации патроната</w:t>
      </w:r>
      <w:r w:rsidRPr="001D6133">
        <w:rPr>
          <w:sz w:val="26"/>
          <w:szCs w:val="26"/>
        </w:rPr>
        <w:t>, МФЦ, а также их должностных лиц, государственных служащих, работников.</w:t>
      </w:r>
    </w:p>
    <w:p w:rsidR="00AF77DD" w:rsidRPr="001D6133" w:rsidRDefault="00AF77DD" w:rsidP="00AF77DD">
      <w:pPr>
        <w:ind w:firstLine="709"/>
        <w:jc w:val="both"/>
        <w:rPr>
          <w:sz w:val="26"/>
          <w:szCs w:val="26"/>
        </w:rPr>
      </w:pPr>
      <w:r w:rsidRPr="001D6133">
        <w:rPr>
          <w:sz w:val="26"/>
          <w:szCs w:val="26"/>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AF77DD" w:rsidRPr="001D6133" w:rsidRDefault="00AF77DD" w:rsidP="00AF77DD">
      <w:pPr>
        <w:jc w:val="both"/>
        <w:rPr>
          <w:sz w:val="26"/>
          <w:szCs w:val="26"/>
        </w:rPr>
      </w:pPr>
    </w:p>
    <w:p w:rsidR="00AF77DD" w:rsidRPr="001D6133" w:rsidRDefault="00AF77DD" w:rsidP="00AF77DD">
      <w:pPr>
        <w:jc w:val="center"/>
        <w:rPr>
          <w:bCs/>
          <w:sz w:val="26"/>
          <w:szCs w:val="26"/>
        </w:rPr>
      </w:pPr>
      <w:r w:rsidRPr="001D6133">
        <w:rPr>
          <w:bCs/>
          <w:sz w:val="26"/>
          <w:szCs w:val="26"/>
        </w:rPr>
        <w:t>3.9. Особенности выполнения административных процедур (действий) в МФЦ</w:t>
      </w:r>
    </w:p>
    <w:p w:rsidR="00AF77DD" w:rsidRPr="001D6133" w:rsidRDefault="00AF77DD" w:rsidP="00AF77DD">
      <w:pPr>
        <w:ind w:firstLine="709"/>
        <w:jc w:val="both"/>
        <w:rPr>
          <w:bCs/>
          <w:sz w:val="26"/>
          <w:szCs w:val="26"/>
        </w:rPr>
      </w:pPr>
    </w:p>
    <w:p w:rsidR="00AF77DD" w:rsidRPr="001D6133" w:rsidRDefault="00AF77DD" w:rsidP="00AF77DD">
      <w:pPr>
        <w:ind w:firstLine="709"/>
        <w:jc w:val="both"/>
        <w:rPr>
          <w:sz w:val="26"/>
          <w:szCs w:val="26"/>
        </w:rPr>
      </w:pPr>
      <w:r w:rsidRPr="001D6133">
        <w:rPr>
          <w:sz w:val="26"/>
          <w:szCs w:val="26"/>
        </w:rPr>
        <w:t>3.9.1. Получение заявителем государственной услуги в МФЦ осуществляется в соответствии с соглашениями, заключенными между МФЦ и Департаментом.</w:t>
      </w:r>
    </w:p>
    <w:p w:rsidR="00AF77DD" w:rsidRPr="001D6133" w:rsidRDefault="00AF77DD" w:rsidP="00AF77DD">
      <w:pPr>
        <w:ind w:firstLine="709"/>
        <w:jc w:val="both"/>
        <w:rPr>
          <w:sz w:val="26"/>
          <w:szCs w:val="26"/>
        </w:rPr>
      </w:pPr>
      <w:r w:rsidRPr="001D6133">
        <w:rPr>
          <w:sz w:val="26"/>
          <w:szCs w:val="26"/>
        </w:rPr>
        <w:t xml:space="preserve">3.9.2.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rsidR="00AF77DD" w:rsidRPr="001D6133" w:rsidRDefault="00AF77DD" w:rsidP="00AF77DD">
      <w:pPr>
        <w:ind w:firstLine="709"/>
        <w:jc w:val="both"/>
        <w:rPr>
          <w:sz w:val="26"/>
          <w:szCs w:val="26"/>
        </w:rPr>
      </w:pPr>
      <w:r w:rsidRPr="001D6133">
        <w:rPr>
          <w:sz w:val="26"/>
          <w:szCs w:val="26"/>
        </w:rPr>
        <w:t>3.9.3. В случае подачи заявления со всеми необходимыми документами через МФЦ датой приема заявления считается дата регистрации в МФЦ. В случае если заявление подано через МФЦ и к заявлению не приложены необходимые документы или приложены не все документы, указанные в пункте 2.6.1 подраздела 2.6 раздела 2 настоящего Административного регламента, Отдел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AF77DD" w:rsidRPr="001D6133" w:rsidRDefault="00AF77DD" w:rsidP="00AF77DD">
      <w:pPr>
        <w:ind w:firstLine="709"/>
        <w:jc w:val="both"/>
        <w:rPr>
          <w:sz w:val="26"/>
          <w:szCs w:val="26"/>
        </w:rPr>
      </w:pPr>
      <w:r w:rsidRPr="001D6133">
        <w:rPr>
          <w:sz w:val="26"/>
          <w:szCs w:val="26"/>
        </w:rPr>
        <w:t>3.9.4. Предоставление государственной услуги через МФЦ включает в себя следующие административные процедуры (действия):</w:t>
      </w:r>
    </w:p>
    <w:p w:rsidR="00AF77DD" w:rsidRPr="001D6133" w:rsidRDefault="00AF77DD" w:rsidP="00AF77DD">
      <w:pPr>
        <w:ind w:firstLine="709"/>
        <w:jc w:val="both"/>
        <w:rPr>
          <w:sz w:val="26"/>
          <w:szCs w:val="26"/>
        </w:rPr>
      </w:pPr>
      <w:r w:rsidRPr="001D6133">
        <w:rPr>
          <w:sz w:val="26"/>
          <w:szCs w:val="26"/>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AF77DD" w:rsidRPr="001D6133" w:rsidRDefault="00AF77DD" w:rsidP="00AF77DD">
      <w:pPr>
        <w:ind w:firstLine="709"/>
        <w:jc w:val="both"/>
        <w:rPr>
          <w:sz w:val="26"/>
          <w:szCs w:val="26"/>
        </w:rPr>
      </w:pPr>
      <w:r w:rsidRPr="001D6133">
        <w:rPr>
          <w:sz w:val="26"/>
          <w:szCs w:val="26"/>
        </w:rPr>
        <w:t>2) прием и регистрация заявления со всеми необходимыми документами;</w:t>
      </w:r>
    </w:p>
    <w:p w:rsidR="00AF77DD" w:rsidRPr="001D6133" w:rsidRDefault="00AF77DD" w:rsidP="00AF77DD">
      <w:pPr>
        <w:ind w:firstLine="709"/>
        <w:jc w:val="both"/>
        <w:rPr>
          <w:sz w:val="26"/>
          <w:szCs w:val="26"/>
        </w:rPr>
      </w:pPr>
      <w:r w:rsidRPr="001D6133">
        <w:rPr>
          <w:sz w:val="26"/>
          <w:szCs w:val="26"/>
        </w:rPr>
        <w:lastRenderedPageBreak/>
        <w:t>3) направление заявления со всеми необходимыми документами в Отдел;</w:t>
      </w:r>
    </w:p>
    <w:p w:rsidR="00AF77DD" w:rsidRPr="001D6133" w:rsidRDefault="00AF77DD" w:rsidP="00AF77DD">
      <w:pPr>
        <w:ind w:firstLine="709"/>
        <w:jc w:val="both"/>
        <w:rPr>
          <w:sz w:val="26"/>
          <w:szCs w:val="26"/>
        </w:rPr>
      </w:pPr>
      <w:r w:rsidRPr="001D6133">
        <w:rPr>
          <w:sz w:val="26"/>
          <w:szCs w:val="26"/>
        </w:rPr>
        <w:t>4) уведомление заявителя о принятом решении о предоставлении государственной услуги либо об отказе в удовлетворении заявления.</w:t>
      </w:r>
    </w:p>
    <w:p w:rsidR="00AF77DD" w:rsidRPr="001D6133" w:rsidRDefault="00AF77DD" w:rsidP="00AF77DD">
      <w:pPr>
        <w:ind w:firstLine="709"/>
        <w:jc w:val="both"/>
        <w:rPr>
          <w:sz w:val="26"/>
          <w:szCs w:val="26"/>
        </w:rPr>
      </w:pPr>
      <w:r w:rsidRPr="001D6133">
        <w:rPr>
          <w:sz w:val="26"/>
          <w:szCs w:val="26"/>
        </w:rPr>
        <w:t>3.9.5. При поступлении заявления и необходимых документов МФЦ:</w:t>
      </w:r>
    </w:p>
    <w:p w:rsidR="00AF77DD" w:rsidRPr="001D6133" w:rsidRDefault="00AF77DD" w:rsidP="00AF77DD">
      <w:pPr>
        <w:ind w:firstLine="709"/>
        <w:jc w:val="both"/>
        <w:rPr>
          <w:sz w:val="26"/>
          <w:szCs w:val="26"/>
        </w:rPr>
      </w:pPr>
      <w:r w:rsidRPr="001D6133">
        <w:rPr>
          <w:sz w:val="26"/>
          <w:szCs w:val="26"/>
        </w:rPr>
        <w:t>1) сверяет данные представленных документов с данными, указанными в заявлении;</w:t>
      </w:r>
    </w:p>
    <w:p w:rsidR="00AF77DD" w:rsidRPr="001D6133" w:rsidRDefault="00AF77DD" w:rsidP="00AF77DD">
      <w:pPr>
        <w:ind w:firstLine="709"/>
        <w:jc w:val="both"/>
        <w:rPr>
          <w:sz w:val="26"/>
          <w:szCs w:val="26"/>
        </w:rPr>
      </w:pPr>
      <w:r w:rsidRPr="001D6133">
        <w:rPr>
          <w:sz w:val="26"/>
          <w:szCs w:val="26"/>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AF77DD" w:rsidRPr="001D6133" w:rsidRDefault="00AF77DD" w:rsidP="00AF77DD">
      <w:pPr>
        <w:ind w:firstLine="709"/>
        <w:jc w:val="both"/>
        <w:rPr>
          <w:sz w:val="26"/>
          <w:szCs w:val="26"/>
        </w:rPr>
      </w:pPr>
      <w:r w:rsidRPr="001D6133">
        <w:rPr>
          <w:sz w:val="26"/>
          <w:szCs w:val="26"/>
        </w:rPr>
        <w:t>3) регистрирует заявление;</w:t>
      </w:r>
    </w:p>
    <w:p w:rsidR="00AF77DD" w:rsidRPr="001D6133" w:rsidRDefault="00AF77DD" w:rsidP="00AF77DD">
      <w:pPr>
        <w:ind w:firstLine="709"/>
        <w:jc w:val="both"/>
        <w:rPr>
          <w:sz w:val="26"/>
          <w:szCs w:val="26"/>
        </w:rPr>
      </w:pPr>
      <w:r w:rsidRPr="001D6133">
        <w:rPr>
          <w:sz w:val="26"/>
          <w:szCs w:val="26"/>
        </w:rPr>
        <w:t>4) выдает заявителю расписку-уведомление с указанием регистрационного номера и даты приема заявления;</w:t>
      </w:r>
    </w:p>
    <w:p w:rsidR="00AF77DD" w:rsidRPr="001D6133" w:rsidRDefault="00AF77DD" w:rsidP="00AF77DD">
      <w:pPr>
        <w:ind w:firstLine="709"/>
        <w:jc w:val="both"/>
        <w:rPr>
          <w:sz w:val="26"/>
          <w:szCs w:val="26"/>
        </w:rPr>
      </w:pPr>
      <w:r w:rsidRPr="001D6133">
        <w:rPr>
          <w:sz w:val="26"/>
          <w:szCs w:val="26"/>
        </w:rPr>
        <w:t>5) обеспечивает передачу в Отдел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Департаментом и МФЦ, в порядке и сроки, которые установлены этим соглашением, но не позднее рабочего дня, следующего за днем поступления заявления;</w:t>
      </w:r>
    </w:p>
    <w:p w:rsidR="00AF77DD" w:rsidRPr="001D6133" w:rsidRDefault="00AF77DD" w:rsidP="00AF77DD">
      <w:pPr>
        <w:ind w:firstLine="709"/>
        <w:jc w:val="both"/>
        <w:rPr>
          <w:bCs/>
          <w:sz w:val="26"/>
          <w:szCs w:val="26"/>
        </w:rPr>
      </w:pPr>
      <w:r w:rsidRPr="001D6133">
        <w:rPr>
          <w:sz w:val="26"/>
          <w:szCs w:val="26"/>
        </w:rPr>
        <w:t>6) выдает (направляет) заявителю уведомление о принятом решении, полученное в форме электронного документа из Отдела.</w:t>
      </w:r>
    </w:p>
    <w:p w:rsidR="00AF77DD" w:rsidRPr="001D6133" w:rsidRDefault="00AF77DD" w:rsidP="00AF77DD">
      <w:pPr>
        <w:ind w:firstLine="709"/>
        <w:jc w:val="center"/>
        <w:rPr>
          <w:bCs/>
          <w:sz w:val="26"/>
          <w:szCs w:val="26"/>
        </w:rPr>
      </w:pPr>
    </w:p>
    <w:p w:rsidR="00AF77DD" w:rsidRPr="00AF77DD" w:rsidRDefault="00AF77DD" w:rsidP="00AF77DD">
      <w:pPr>
        <w:jc w:val="center"/>
        <w:rPr>
          <w:b/>
          <w:bCs/>
          <w:sz w:val="26"/>
          <w:szCs w:val="26"/>
        </w:rPr>
      </w:pPr>
      <w:r w:rsidRPr="00AF77DD">
        <w:rPr>
          <w:b/>
          <w:bCs/>
          <w:sz w:val="26"/>
          <w:szCs w:val="26"/>
        </w:rPr>
        <w:t>4. Формы контроля за исполнением Административного регламента</w:t>
      </w:r>
    </w:p>
    <w:p w:rsidR="00AF77DD" w:rsidRPr="00AF77DD" w:rsidRDefault="00AF77DD" w:rsidP="00AF77DD">
      <w:pPr>
        <w:ind w:firstLine="709"/>
        <w:jc w:val="both"/>
        <w:rPr>
          <w:sz w:val="26"/>
          <w:szCs w:val="26"/>
        </w:rPr>
      </w:pPr>
    </w:p>
    <w:p w:rsidR="00AF77DD" w:rsidRPr="00AF77DD" w:rsidRDefault="00AF77DD" w:rsidP="00AF77DD">
      <w:pPr>
        <w:ind w:firstLine="709"/>
        <w:jc w:val="both"/>
        <w:rPr>
          <w:sz w:val="26"/>
          <w:szCs w:val="26"/>
        </w:rPr>
      </w:pPr>
      <w:r w:rsidRPr="00AF77DD">
        <w:rPr>
          <w:sz w:val="26"/>
          <w:szCs w:val="26"/>
        </w:rPr>
        <w:t>4.1. Текущий контроль за исполнением настоящего Административного регламента, принятием решений специалистами Отдела, ответственными за предоставление государственной услуги, осуществляется соответственно начальником Отдела.</w:t>
      </w:r>
    </w:p>
    <w:p w:rsidR="00AF77DD" w:rsidRPr="00AF77DD" w:rsidRDefault="00AF77DD" w:rsidP="00AF77DD">
      <w:pPr>
        <w:ind w:firstLine="709"/>
        <w:jc w:val="both"/>
        <w:rPr>
          <w:sz w:val="26"/>
          <w:szCs w:val="26"/>
        </w:rPr>
      </w:pPr>
      <w:r w:rsidRPr="00AF77DD">
        <w:rPr>
          <w:sz w:val="26"/>
          <w:szCs w:val="26"/>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Отдела, ответственными за предоставление государственной услуги, положений настоящего Административного регламента.</w:t>
      </w:r>
    </w:p>
    <w:p w:rsidR="00AF77DD" w:rsidRPr="00AF77DD" w:rsidRDefault="00AF77DD" w:rsidP="00AF77DD">
      <w:pPr>
        <w:ind w:firstLine="709"/>
        <w:jc w:val="both"/>
        <w:rPr>
          <w:sz w:val="26"/>
          <w:szCs w:val="26"/>
        </w:rPr>
      </w:pPr>
      <w:r w:rsidRPr="00AF77DD">
        <w:rPr>
          <w:sz w:val="26"/>
          <w:szCs w:val="26"/>
        </w:rPr>
        <w:t>Периодичность осуществления текущего контроля устанавливается начальником Отдела, начальником Департамента.</w:t>
      </w:r>
    </w:p>
    <w:p w:rsidR="00AF77DD" w:rsidRPr="00AF77DD" w:rsidRDefault="00AF77DD" w:rsidP="00AF77DD">
      <w:pPr>
        <w:ind w:firstLine="709"/>
        <w:jc w:val="both"/>
        <w:rPr>
          <w:sz w:val="26"/>
          <w:szCs w:val="26"/>
        </w:rPr>
      </w:pPr>
      <w:r w:rsidRPr="00AF77DD">
        <w:rPr>
          <w:sz w:val="26"/>
          <w:szCs w:val="26"/>
        </w:rPr>
        <w:t>4.2. Контроль полноты и качества исполнения настоящего Административного регламента Отделом, Департаментом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AF77DD" w:rsidRPr="00AF77DD" w:rsidRDefault="00AF77DD" w:rsidP="00AF77DD">
      <w:pPr>
        <w:ind w:firstLine="709"/>
        <w:jc w:val="both"/>
        <w:rPr>
          <w:sz w:val="26"/>
          <w:szCs w:val="26"/>
        </w:rPr>
      </w:pPr>
      <w:r w:rsidRPr="00AF77DD">
        <w:rPr>
          <w:sz w:val="26"/>
          <w:szCs w:val="26"/>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AF77DD" w:rsidRPr="00AF77DD" w:rsidRDefault="00AF77DD" w:rsidP="00AF77DD">
      <w:pPr>
        <w:ind w:firstLine="709"/>
        <w:jc w:val="both"/>
        <w:rPr>
          <w:sz w:val="26"/>
          <w:szCs w:val="26"/>
        </w:rPr>
      </w:pPr>
      <w:r w:rsidRPr="00AF77DD">
        <w:rPr>
          <w:sz w:val="26"/>
          <w:szCs w:val="26"/>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AF77DD" w:rsidRPr="00AF77DD" w:rsidRDefault="00AF77DD" w:rsidP="00AF77DD">
      <w:pPr>
        <w:ind w:firstLine="709"/>
        <w:jc w:val="both"/>
        <w:rPr>
          <w:sz w:val="26"/>
          <w:szCs w:val="26"/>
        </w:rPr>
      </w:pPr>
      <w:r w:rsidRPr="00AF77DD">
        <w:rPr>
          <w:sz w:val="26"/>
          <w:szCs w:val="26"/>
        </w:rPr>
        <w:t>Проверки также проводятся по конкретным обращениям граждан.</w:t>
      </w:r>
    </w:p>
    <w:p w:rsidR="00AF77DD" w:rsidRPr="00AF77DD" w:rsidRDefault="00AF77DD" w:rsidP="00AF77DD">
      <w:pPr>
        <w:ind w:firstLine="709"/>
        <w:jc w:val="both"/>
        <w:rPr>
          <w:sz w:val="26"/>
          <w:szCs w:val="26"/>
        </w:rPr>
      </w:pPr>
      <w:r w:rsidRPr="00AF77DD">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AF77DD" w:rsidRPr="00AF77DD" w:rsidRDefault="00AF77DD" w:rsidP="00AF77DD">
      <w:pPr>
        <w:ind w:firstLine="709"/>
        <w:jc w:val="both"/>
        <w:rPr>
          <w:sz w:val="26"/>
          <w:szCs w:val="26"/>
        </w:rPr>
      </w:pPr>
      <w:r w:rsidRPr="00AF77DD">
        <w:rPr>
          <w:sz w:val="26"/>
          <w:szCs w:val="26"/>
        </w:rPr>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AF77DD" w:rsidRPr="00AF77DD" w:rsidRDefault="00AF77DD" w:rsidP="00AF77DD">
      <w:pPr>
        <w:ind w:firstLine="709"/>
        <w:jc w:val="both"/>
        <w:rPr>
          <w:sz w:val="26"/>
          <w:szCs w:val="26"/>
        </w:rPr>
      </w:pPr>
      <w:r w:rsidRPr="00AF77DD">
        <w:rPr>
          <w:sz w:val="26"/>
          <w:szCs w:val="26"/>
        </w:rPr>
        <w:lastRenderedPageBreak/>
        <w:t>Один экземпляр акта передается в Отдел, второй экземпляр хранится в структурном подразделении Департамента, ответственном за организацию делопроизводства.</w:t>
      </w:r>
    </w:p>
    <w:p w:rsidR="00AF77DD" w:rsidRPr="00AF77DD" w:rsidRDefault="00AF77DD" w:rsidP="00AF77DD">
      <w:pPr>
        <w:ind w:firstLine="709"/>
        <w:jc w:val="both"/>
        <w:rPr>
          <w:sz w:val="26"/>
          <w:szCs w:val="26"/>
        </w:rPr>
      </w:pPr>
      <w:r w:rsidRPr="00AF77DD">
        <w:rPr>
          <w:sz w:val="26"/>
          <w:szCs w:val="26"/>
        </w:rPr>
        <w:t>Плановые проверки проводятся не реже одного раза в три года.</w:t>
      </w:r>
    </w:p>
    <w:p w:rsidR="00AF77DD" w:rsidRPr="00AF77DD" w:rsidRDefault="00AF77DD" w:rsidP="00AF77DD">
      <w:pPr>
        <w:ind w:firstLine="709"/>
        <w:jc w:val="both"/>
        <w:rPr>
          <w:sz w:val="26"/>
          <w:szCs w:val="26"/>
        </w:rPr>
      </w:pPr>
      <w:r w:rsidRPr="00AF77DD">
        <w:rPr>
          <w:sz w:val="26"/>
          <w:szCs w:val="26"/>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AF77DD" w:rsidRPr="00AF77DD" w:rsidRDefault="00AF77DD" w:rsidP="00AF77DD">
      <w:pPr>
        <w:ind w:firstLine="709"/>
        <w:jc w:val="both"/>
        <w:rPr>
          <w:sz w:val="26"/>
          <w:szCs w:val="26"/>
        </w:rPr>
      </w:pPr>
      <w:r w:rsidRPr="00AF77DD">
        <w:rPr>
          <w:sz w:val="26"/>
          <w:szCs w:val="26"/>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AF77DD" w:rsidRPr="00AF77DD" w:rsidRDefault="00AF77DD" w:rsidP="00AF77DD">
      <w:pPr>
        <w:ind w:firstLine="709"/>
        <w:jc w:val="both"/>
        <w:rPr>
          <w:sz w:val="26"/>
          <w:szCs w:val="26"/>
        </w:rPr>
      </w:pPr>
      <w:r w:rsidRPr="00AF77DD">
        <w:rPr>
          <w:sz w:val="26"/>
          <w:szCs w:val="26"/>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AF77DD" w:rsidRPr="00AF77DD" w:rsidRDefault="00AF77DD" w:rsidP="00AF77DD">
      <w:pPr>
        <w:ind w:firstLine="709"/>
        <w:jc w:val="both"/>
        <w:rPr>
          <w:sz w:val="26"/>
          <w:szCs w:val="26"/>
        </w:rPr>
      </w:pPr>
      <w:r w:rsidRPr="00AF77DD">
        <w:rPr>
          <w:sz w:val="26"/>
          <w:szCs w:val="26"/>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AF77DD" w:rsidRPr="00AF77DD" w:rsidRDefault="00AF77DD" w:rsidP="00AF77DD">
      <w:pPr>
        <w:ind w:firstLine="709"/>
        <w:jc w:val="both"/>
        <w:rPr>
          <w:sz w:val="26"/>
          <w:szCs w:val="26"/>
        </w:rPr>
      </w:pPr>
      <w:r w:rsidRPr="00AF77DD">
        <w:rPr>
          <w:sz w:val="26"/>
          <w:szCs w:val="26"/>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AF77DD" w:rsidRPr="00AF77DD" w:rsidRDefault="00AF77DD" w:rsidP="00AF77DD">
      <w:pPr>
        <w:ind w:firstLine="709"/>
        <w:jc w:val="both"/>
        <w:rPr>
          <w:sz w:val="26"/>
          <w:szCs w:val="26"/>
        </w:rPr>
      </w:pPr>
    </w:p>
    <w:p w:rsidR="00AF77DD" w:rsidRPr="00AF77DD" w:rsidRDefault="00AF77DD" w:rsidP="00AF77DD">
      <w:pPr>
        <w:numPr>
          <w:ilvl w:val="0"/>
          <w:numId w:val="29"/>
        </w:numPr>
        <w:jc w:val="center"/>
        <w:rPr>
          <w:b/>
          <w:bCs/>
          <w:sz w:val="26"/>
          <w:szCs w:val="26"/>
        </w:rPr>
      </w:pPr>
      <w:r w:rsidRPr="00AF77DD">
        <w:rPr>
          <w:b/>
          <w:bCs/>
          <w:sz w:val="26"/>
          <w:szCs w:val="26"/>
        </w:rPr>
        <w:t>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AF77DD" w:rsidRPr="00AF77DD" w:rsidRDefault="00AF77DD" w:rsidP="00AF77DD">
      <w:pPr>
        <w:ind w:firstLine="709"/>
        <w:jc w:val="both"/>
        <w:rPr>
          <w:sz w:val="26"/>
          <w:szCs w:val="26"/>
        </w:rPr>
      </w:pPr>
    </w:p>
    <w:p w:rsidR="00AF77DD" w:rsidRPr="00AF77DD" w:rsidRDefault="00AF77DD" w:rsidP="00AF77DD">
      <w:pPr>
        <w:ind w:firstLine="709"/>
        <w:jc w:val="both"/>
        <w:rPr>
          <w:sz w:val="26"/>
          <w:szCs w:val="26"/>
        </w:rPr>
      </w:pPr>
      <w:r w:rsidRPr="00AF77DD">
        <w:rPr>
          <w:sz w:val="26"/>
          <w:szCs w:val="26"/>
        </w:rPr>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МФЦ, работника МФЦ, принятое или осуществленное ими в ходе предоставления государственной услуги.</w:t>
      </w:r>
    </w:p>
    <w:p w:rsidR="00AF77DD" w:rsidRPr="00AF77DD" w:rsidRDefault="00AF77DD" w:rsidP="00AF77DD">
      <w:pPr>
        <w:ind w:firstLine="709"/>
        <w:jc w:val="both"/>
        <w:rPr>
          <w:sz w:val="26"/>
          <w:szCs w:val="26"/>
        </w:rPr>
      </w:pPr>
      <w:r w:rsidRPr="00AF77DD">
        <w:rPr>
          <w:sz w:val="26"/>
          <w:szCs w:val="26"/>
        </w:rPr>
        <w:t>5.2. Заявитель может обратиться с жалобой в следующих случаях:</w:t>
      </w:r>
    </w:p>
    <w:p w:rsidR="00AF77DD" w:rsidRPr="00AF77DD" w:rsidRDefault="00AF77DD" w:rsidP="00AF77DD">
      <w:pPr>
        <w:ind w:firstLine="709"/>
        <w:jc w:val="both"/>
        <w:rPr>
          <w:sz w:val="26"/>
          <w:szCs w:val="26"/>
        </w:rPr>
      </w:pPr>
      <w:r w:rsidRPr="00AF77DD">
        <w:rPr>
          <w:sz w:val="26"/>
          <w:szCs w:val="26"/>
        </w:rPr>
        <w:t>1) нарушение срока регистрации запроса о предоставлении государственной услуги, запроса, указанного в статье 15.1 Федерального закона «Об организации предоставления государственных и муниципальных услуг»;</w:t>
      </w:r>
    </w:p>
    <w:p w:rsidR="00AF77DD" w:rsidRPr="00AF77DD" w:rsidRDefault="00AF77DD" w:rsidP="00AF77DD">
      <w:pPr>
        <w:ind w:firstLine="709"/>
        <w:jc w:val="both"/>
        <w:rPr>
          <w:sz w:val="26"/>
          <w:szCs w:val="26"/>
        </w:rPr>
      </w:pPr>
      <w:r w:rsidRPr="00AF77DD">
        <w:rPr>
          <w:sz w:val="26"/>
          <w:szCs w:val="26"/>
        </w:rPr>
        <w:t>2) нарушение срока предоставления государственной услуги;</w:t>
      </w:r>
    </w:p>
    <w:p w:rsidR="00AF77DD" w:rsidRPr="00AF77DD" w:rsidRDefault="00AF77DD" w:rsidP="00AF77DD">
      <w:pPr>
        <w:ind w:firstLine="709"/>
        <w:jc w:val="both"/>
        <w:rPr>
          <w:sz w:val="26"/>
          <w:szCs w:val="26"/>
        </w:rPr>
      </w:pPr>
      <w:r w:rsidRPr="00AF77DD">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AF77DD" w:rsidRPr="00AF77DD" w:rsidRDefault="00AF77DD" w:rsidP="00AF77DD">
      <w:pPr>
        <w:ind w:firstLine="709"/>
        <w:jc w:val="both"/>
        <w:rPr>
          <w:sz w:val="26"/>
          <w:szCs w:val="26"/>
        </w:rPr>
      </w:pPr>
      <w:r w:rsidRPr="00AF77DD">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AF77DD" w:rsidRPr="00AF77DD" w:rsidRDefault="00AF77DD" w:rsidP="00AF77DD">
      <w:pPr>
        <w:ind w:firstLine="709"/>
        <w:jc w:val="both"/>
        <w:rPr>
          <w:sz w:val="26"/>
          <w:szCs w:val="26"/>
        </w:rPr>
      </w:pPr>
      <w:r w:rsidRPr="00AF77DD">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AF77DD" w:rsidRPr="00AF77DD" w:rsidRDefault="00AF77DD" w:rsidP="00AF77DD">
      <w:pPr>
        <w:ind w:firstLine="709"/>
        <w:jc w:val="both"/>
        <w:rPr>
          <w:sz w:val="26"/>
          <w:szCs w:val="26"/>
        </w:rPr>
      </w:pPr>
      <w:r w:rsidRPr="00AF77DD">
        <w:rPr>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AF77DD" w:rsidRPr="00AF77DD" w:rsidRDefault="00AF77DD" w:rsidP="00AF77DD">
      <w:pPr>
        <w:ind w:firstLine="709"/>
        <w:jc w:val="both"/>
        <w:rPr>
          <w:sz w:val="26"/>
          <w:szCs w:val="26"/>
        </w:rPr>
      </w:pPr>
      <w:r w:rsidRPr="00AF77DD">
        <w:rPr>
          <w:sz w:val="26"/>
          <w:szCs w:val="26"/>
        </w:rPr>
        <w:lastRenderedPageBreak/>
        <w:t>7) отказ Департамента, а также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F77DD" w:rsidRPr="00AF77DD" w:rsidRDefault="00AF77DD" w:rsidP="00AF77DD">
      <w:pPr>
        <w:ind w:firstLine="709"/>
        <w:jc w:val="both"/>
        <w:rPr>
          <w:sz w:val="26"/>
          <w:szCs w:val="26"/>
        </w:rPr>
      </w:pPr>
      <w:r w:rsidRPr="00AF77DD">
        <w:rPr>
          <w:sz w:val="26"/>
          <w:szCs w:val="26"/>
        </w:rPr>
        <w:t>8) нарушение срока или порядка выдачи документов по результатам предоставления государственной услуги;</w:t>
      </w:r>
    </w:p>
    <w:p w:rsidR="00AF77DD" w:rsidRPr="00AF77DD" w:rsidRDefault="00AF77DD" w:rsidP="00AF77DD">
      <w:pPr>
        <w:ind w:firstLine="709"/>
        <w:jc w:val="both"/>
        <w:rPr>
          <w:sz w:val="26"/>
          <w:szCs w:val="26"/>
        </w:rPr>
      </w:pPr>
      <w:r w:rsidRPr="00AF77DD">
        <w:rPr>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AF77DD" w:rsidRPr="00AF77DD" w:rsidRDefault="00AF77DD" w:rsidP="00AF77DD">
      <w:pPr>
        <w:ind w:firstLine="709"/>
        <w:jc w:val="both"/>
        <w:rPr>
          <w:sz w:val="26"/>
          <w:szCs w:val="26"/>
        </w:rPr>
      </w:pPr>
      <w:r w:rsidRPr="00AF77DD">
        <w:rPr>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F77DD" w:rsidRPr="00AF77DD" w:rsidRDefault="00AF77DD" w:rsidP="00AF77DD">
      <w:pPr>
        <w:ind w:firstLine="709"/>
        <w:jc w:val="both"/>
        <w:rPr>
          <w:sz w:val="26"/>
          <w:szCs w:val="26"/>
        </w:rPr>
      </w:pPr>
      <w:r w:rsidRPr="00AF77DD">
        <w:rPr>
          <w:sz w:val="26"/>
          <w:szCs w:val="2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F77DD" w:rsidRPr="00AF77DD" w:rsidRDefault="00AF77DD" w:rsidP="00AF77DD">
      <w:pPr>
        <w:ind w:firstLine="709"/>
        <w:jc w:val="both"/>
        <w:rPr>
          <w:sz w:val="26"/>
          <w:szCs w:val="26"/>
        </w:rPr>
      </w:pPr>
      <w:r w:rsidRPr="00AF77DD">
        <w:rPr>
          <w:sz w:val="26"/>
          <w:szCs w:val="26"/>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F77DD" w:rsidRPr="00AF77DD" w:rsidRDefault="00AF77DD" w:rsidP="00AF77DD">
      <w:pPr>
        <w:ind w:firstLine="709"/>
        <w:jc w:val="both"/>
        <w:rPr>
          <w:sz w:val="26"/>
          <w:szCs w:val="26"/>
        </w:rPr>
      </w:pPr>
      <w:r w:rsidRPr="00AF77DD">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F77DD" w:rsidRPr="00AF77DD" w:rsidRDefault="00AF77DD" w:rsidP="00AF77DD">
      <w:pPr>
        <w:ind w:firstLine="709"/>
        <w:jc w:val="both"/>
        <w:rPr>
          <w:sz w:val="26"/>
          <w:szCs w:val="26"/>
        </w:rPr>
      </w:pPr>
      <w:r w:rsidRPr="00AF77DD">
        <w:rPr>
          <w:sz w:val="26"/>
          <w:szCs w:val="26"/>
        </w:rPr>
        <w:t>выявление документально подтвержденного факта (признаков) ошибочного или противоправного действия (бездействия) должностного лица Департамента, Управления Департамента, Финансово-экономического управления, Отдела, государственного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Управления Департамента, Финансово-экономического управления, Отдела,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F77DD" w:rsidRPr="00AF77DD" w:rsidRDefault="00AF77DD" w:rsidP="00AF77DD">
      <w:pPr>
        <w:ind w:firstLine="709"/>
        <w:jc w:val="both"/>
        <w:rPr>
          <w:sz w:val="26"/>
          <w:szCs w:val="26"/>
        </w:rPr>
      </w:pPr>
      <w:r w:rsidRPr="00AF77DD">
        <w:rPr>
          <w:sz w:val="26"/>
          <w:szCs w:val="26"/>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AF77DD" w:rsidRPr="00AF77DD" w:rsidRDefault="00AF77DD" w:rsidP="00AF77DD">
      <w:pPr>
        <w:ind w:firstLine="709"/>
        <w:jc w:val="both"/>
        <w:rPr>
          <w:sz w:val="26"/>
          <w:szCs w:val="26"/>
        </w:rPr>
      </w:pPr>
      <w:r w:rsidRPr="00AF77DD">
        <w:rPr>
          <w:sz w:val="26"/>
          <w:szCs w:val="26"/>
        </w:rPr>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Департамент, в МФЦ, в Департамент (далее – учредитель МФЦ), Правительство Чукотского автономного округа.</w:t>
      </w:r>
    </w:p>
    <w:p w:rsidR="00AF77DD" w:rsidRPr="00AF77DD" w:rsidRDefault="00AF77DD" w:rsidP="00AF77DD">
      <w:pPr>
        <w:ind w:firstLine="709"/>
        <w:jc w:val="both"/>
        <w:rPr>
          <w:sz w:val="26"/>
          <w:szCs w:val="26"/>
        </w:rPr>
      </w:pPr>
      <w:r w:rsidRPr="00AF77DD">
        <w:rPr>
          <w:sz w:val="26"/>
          <w:szCs w:val="26"/>
        </w:rPr>
        <w:t>Заявитель имеет право подать жалобу:</w:t>
      </w:r>
    </w:p>
    <w:p w:rsidR="00AF77DD" w:rsidRPr="00AF77DD" w:rsidRDefault="00AF77DD" w:rsidP="00AF77DD">
      <w:pPr>
        <w:ind w:firstLine="709"/>
        <w:jc w:val="both"/>
        <w:rPr>
          <w:sz w:val="26"/>
          <w:szCs w:val="26"/>
        </w:rPr>
      </w:pPr>
      <w:r w:rsidRPr="00AF77DD">
        <w:rPr>
          <w:sz w:val="26"/>
          <w:szCs w:val="26"/>
        </w:rPr>
        <w:t>1) в Правительство Чукотского автономного округа, в случае обжалования решений и действий (бездействия) Департамента, начальника Департамента;</w:t>
      </w:r>
    </w:p>
    <w:p w:rsidR="00AF77DD" w:rsidRPr="00AF77DD" w:rsidRDefault="00AF77DD" w:rsidP="00AF77DD">
      <w:pPr>
        <w:ind w:firstLine="709"/>
        <w:jc w:val="both"/>
        <w:rPr>
          <w:sz w:val="26"/>
          <w:szCs w:val="26"/>
        </w:rPr>
      </w:pPr>
      <w:r w:rsidRPr="00AF77DD">
        <w:rPr>
          <w:sz w:val="26"/>
          <w:szCs w:val="26"/>
        </w:rPr>
        <w:t>2) начальнику Департамента, в случае обжалования решений и действий (бездействия) его должностных лиц, либо государственных служащих;</w:t>
      </w:r>
    </w:p>
    <w:p w:rsidR="00AF77DD" w:rsidRPr="00AF77DD" w:rsidRDefault="00AF77DD" w:rsidP="00AF77DD">
      <w:pPr>
        <w:ind w:firstLine="709"/>
        <w:jc w:val="both"/>
        <w:rPr>
          <w:sz w:val="26"/>
          <w:szCs w:val="26"/>
        </w:rPr>
      </w:pPr>
      <w:r w:rsidRPr="00AF77DD">
        <w:rPr>
          <w:sz w:val="26"/>
          <w:szCs w:val="26"/>
        </w:rPr>
        <w:t>3) руководителю МФЦ, в случае обжалования решений и действий (бездействия) работника МФЦ;</w:t>
      </w:r>
    </w:p>
    <w:p w:rsidR="00AF77DD" w:rsidRPr="00AF77DD" w:rsidRDefault="00AF77DD" w:rsidP="00AF77DD">
      <w:pPr>
        <w:ind w:firstLine="709"/>
        <w:jc w:val="both"/>
        <w:rPr>
          <w:sz w:val="26"/>
          <w:szCs w:val="26"/>
        </w:rPr>
      </w:pPr>
      <w:r w:rsidRPr="00AF77DD">
        <w:rPr>
          <w:sz w:val="26"/>
          <w:szCs w:val="26"/>
        </w:rPr>
        <w:lastRenderedPageBreak/>
        <w:t>4) учредителю МФЦ, в случае обжалования решений и действий (бездействия) МФЦ.</w:t>
      </w:r>
    </w:p>
    <w:p w:rsidR="00AF77DD" w:rsidRPr="00AF77DD" w:rsidRDefault="00AF77DD" w:rsidP="00AF77DD">
      <w:pPr>
        <w:ind w:firstLine="709"/>
        <w:jc w:val="both"/>
        <w:rPr>
          <w:sz w:val="26"/>
          <w:szCs w:val="26"/>
        </w:rPr>
      </w:pPr>
      <w:r w:rsidRPr="00AF77DD">
        <w:rPr>
          <w:sz w:val="26"/>
          <w:szCs w:val="26"/>
        </w:rPr>
        <w:t>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через МФЦ, с использованием сети «Интернет», официального сайта Департамента, ЕПГУ либо регионального портала государственных и муниципальных услуг, а также может быть принята при личном приеме заявителя.</w:t>
      </w:r>
    </w:p>
    <w:p w:rsidR="00AF77DD" w:rsidRPr="00AF77DD" w:rsidRDefault="00AF77DD" w:rsidP="00AF77DD">
      <w:pPr>
        <w:ind w:firstLine="709"/>
        <w:jc w:val="both"/>
        <w:rPr>
          <w:sz w:val="26"/>
          <w:szCs w:val="26"/>
        </w:rPr>
      </w:pPr>
      <w:r w:rsidRPr="00AF77DD">
        <w:rPr>
          <w:sz w:val="26"/>
          <w:szCs w:val="26"/>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регионального портала государственных и муниципальных услуг, а также может быть принята при личном приеме заявителя.</w:t>
      </w:r>
    </w:p>
    <w:p w:rsidR="00AF77DD" w:rsidRPr="00AF77DD" w:rsidRDefault="00AF77DD" w:rsidP="00AF77DD">
      <w:pPr>
        <w:ind w:firstLine="709"/>
        <w:jc w:val="both"/>
        <w:rPr>
          <w:sz w:val="26"/>
          <w:szCs w:val="26"/>
        </w:rPr>
      </w:pPr>
      <w:r w:rsidRPr="00AF77DD">
        <w:rPr>
          <w:sz w:val="26"/>
          <w:szCs w:val="26"/>
        </w:rPr>
        <w:t>5.5. Жалоба должна содержать:</w:t>
      </w:r>
    </w:p>
    <w:p w:rsidR="00AF77DD" w:rsidRPr="00AF77DD" w:rsidRDefault="00AF77DD" w:rsidP="00AF77DD">
      <w:pPr>
        <w:ind w:firstLine="709"/>
        <w:jc w:val="both"/>
        <w:rPr>
          <w:sz w:val="26"/>
          <w:szCs w:val="26"/>
        </w:rPr>
      </w:pPr>
      <w:r w:rsidRPr="00AF77DD">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AF77DD" w:rsidRPr="00AF77DD" w:rsidRDefault="00AF77DD" w:rsidP="00AF77DD">
      <w:pPr>
        <w:ind w:firstLine="709"/>
        <w:jc w:val="both"/>
        <w:rPr>
          <w:sz w:val="26"/>
          <w:szCs w:val="26"/>
        </w:rPr>
      </w:pPr>
      <w:r w:rsidRPr="00AF77DD">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77DD" w:rsidRPr="00AF77DD" w:rsidRDefault="00AF77DD" w:rsidP="00AF77DD">
      <w:pPr>
        <w:ind w:firstLine="709"/>
        <w:jc w:val="both"/>
        <w:rPr>
          <w:sz w:val="26"/>
          <w:szCs w:val="26"/>
        </w:rPr>
      </w:pPr>
      <w:r w:rsidRPr="00AF77DD">
        <w:rPr>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AF77DD" w:rsidRPr="00AF77DD" w:rsidRDefault="00AF77DD" w:rsidP="00AF77DD">
      <w:pPr>
        <w:ind w:firstLine="709"/>
        <w:jc w:val="both"/>
        <w:rPr>
          <w:sz w:val="26"/>
          <w:szCs w:val="26"/>
        </w:rPr>
      </w:pPr>
      <w:r w:rsidRPr="00AF77DD">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AF77DD" w:rsidRPr="00AF77DD" w:rsidRDefault="00AF77DD" w:rsidP="00AF77DD">
      <w:pPr>
        <w:ind w:firstLine="709"/>
        <w:jc w:val="both"/>
        <w:rPr>
          <w:sz w:val="26"/>
          <w:szCs w:val="26"/>
        </w:rPr>
      </w:pPr>
      <w:r w:rsidRPr="00AF77DD">
        <w:rPr>
          <w:sz w:val="26"/>
          <w:szCs w:val="26"/>
        </w:rPr>
        <w:t>5.6. Жалоба, поступившая в Правительство Чукотского автономного округа, Департамент, МФЦ, учредителю МФЦ подлежит рассмотрению в течение 15 рабочих дней со дня ее регистрации.</w:t>
      </w:r>
    </w:p>
    <w:p w:rsidR="00AF77DD" w:rsidRPr="00AF77DD" w:rsidRDefault="00AF77DD" w:rsidP="00AF77DD">
      <w:pPr>
        <w:ind w:firstLine="709"/>
        <w:jc w:val="both"/>
        <w:rPr>
          <w:sz w:val="26"/>
          <w:szCs w:val="26"/>
        </w:rPr>
      </w:pPr>
      <w:r w:rsidRPr="00AF77DD">
        <w:rPr>
          <w:sz w:val="26"/>
          <w:szCs w:val="26"/>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AF77DD" w:rsidRPr="00AF77DD" w:rsidRDefault="00AF77DD" w:rsidP="00AF77DD">
      <w:pPr>
        <w:ind w:firstLine="709"/>
        <w:jc w:val="both"/>
        <w:rPr>
          <w:sz w:val="26"/>
          <w:szCs w:val="26"/>
        </w:rPr>
      </w:pPr>
      <w:r w:rsidRPr="00AF77DD">
        <w:rPr>
          <w:sz w:val="26"/>
          <w:szCs w:val="26"/>
        </w:rPr>
        <w:t>5.7. Основания для приостановления и прекращения рассмотрения жалобы отсутствуют.</w:t>
      </w:r>
    </w:p>
    <w:p w:rsidR="00AF77DD" w:rsidRPr="00AF77DD" w:rsidRDefault="00AF77DD" w:rsidP="00AF77DD">
      <w:pPr>
        <w:ind w:firstLine="709"/>
        <w:jc w:val="both"/>
        <w:rPr>
          <w:sz w:val="26"/>
          <w:szCs w:val="26"/>
        </w:rPr>
      </w:pPr>
      <w:r w:rsidRPr="00AF77DD">
        <w:rPr>
          <w:sz w:val="26"/>
          <w:szCs w:val="26"/>
        </w:rPr>
        <w:t>5.8. По результатам рассмотрения жалобы принимается одно из следующих решений:</w:t>
      </w:r>
    </w:p>
    <w:p w:rsidR="00AF77DD" w:rsidRPr="00AF77DD" w:rsidRDefault="00AF77DD" w:rsidP="00AF77DD">
      <w:pPr>
        <w:ind w:firstLine="709"/>
        <w:jc w:val="both"/>
        <w:rPr>
          <w:sz w:val="26"/>
          <w:szCs w:val="26"/>
        </w:rPr>
      </w:pPr>
      <w:r w:rsidRPr="00AF77DD">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AF77DD" w:rsidRPr="00AF77DD" w:rsidRDefault="00AF77DD" w:rsidP="00AF77DD">
      <w:pPr>
        <w:ind w:firstLine="709"/>
        <w:jc w:val="both"/>
        <w:rPr>
          <w:sz w:val="26"/>
          <w:szCs w:val="26"/>
        </w:rPr>
      </w:pPr>
      <w:r w:rsidRPr="00AF77DD">
        <w:rPr>
          <w:sz w:val="26"/>
          <w:szCs w:val="26"/>
        </w:rPr>
        <w:t>2) в удовлетворении жалобы отказывается.</w:t>
      </w:r>
    </w:p>
    <w:p w:rsidR="00AF77DD" w:rsidRPr="00AF77DD" w:rsidRDefault="00AF77DD" w:rsidP="00AF77DD">
      <w:pPr>
        <w:ind w:firstLine="709"/>
        <w:jc w:val="both"/>
        <w:rPr>
          <w:sz w:val="26"/>
          <w:szCs w:val="26"/>
        </w:rPr>
      </w:pPr>
      <w:r w:rsidRPr="00AF77DD">
        <w:rPr>
          <w:sz w:val="26"/>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77DD" w:rsidRPr="00AF77DD" w:rsidRDefault="00AF77DD" w:rsidP="00AF77DD">
      <w:pPr>
        <w:ind w:firstLine="709"/>
        <w:jc w:val="both"/>
        <w:rPr>
          <w:sz w:val="26"/>
          <w:szCs w:val="26"/>
        </w:rPr>
      </w:pPr>
      <w:r w:rsidRPr="00AF77DD">
        <w:rPr>
          <w:sz w:val="26"/>
          <w:szCs w:val="26"/>
        </w:rPr>
        <w:lastRenderedPageBreak/>
        <w:t>В случае признания жалобы подлежащей удовлетворению в ответе заявителю дается информация о действиях, осуществляемых Департаментом, Управлением Департамента, Финансово-экономическим управлением, Отделом,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F77DD" w:rsidRPr="00AF77DD" w:rsidRDefault="00AF77DD" w:rsidP="00AF77DD">
      <w:pPr>
        <w:ind w:firstLine="709"/>
        <w:jc w:val="both"/>
        <w:rPr>
          <w:sz w:val="26"/>
          <w:szCs w:val="26"/>
        </w:rPr>
      </w:pPr>
      <w:r w:rsidRPr="00AF77DD">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77DD" w:rsidRPr="00AF77DD" w:rsidRDefault="00AF77DD" w:rsidP="00AF77DD">
      <w:pPr>
        <w:ind w:firstLine="709"/>
        <w:jc w:val="both"/>
        <w:rPr>
          <w:sz w:val="26"/>
          <w:szCs w:val="26"/>
        </w:rPr>
      </w:pPr>
      <w:r w:rsidRPr="00AF77DD">
        <w:rPr>
          <w:sz w:val="26"/>
          <w:szCs w:val="26"/>
        </w:rPr>
        <w:t>5.10. Заявитель вправе обжаловать решение по жалобе вышестоящим должностным лицам.</w:t>
      </w:r>
    </w:p>
    <w:p w:rsidR="00AF77DD" w:rsidRPr="00AF77DD" w:rsidRDefault="00AF77DD" w:rsidP="00AF77DD">
      <w:pPr>
        <w:ind w:firstLine="709"/>
        <w:jc w:val="both"/>
        <w:rPr>
          <w:sz w:val="26"/>
          <w:szCs w:val="26"/>
        </w:rPr>
      </w:pPr>
      <w:r w:rsidRPr="00AF77DD">
        <w:rPr>
          <w:sz w:val="26"/>
          <w:szCs w:val="26"/>
        </w:rPr>
        <w:t>5.11. Заявитель имеет право на получение информации и документов, необходимых для обоснования и рассмотрения жалобы.</w:t>
      </w:r>
    </w:p>
    <w:p w:rsidR="00AF77DD" w:rsidRPr="00AF77DD" w:rsidRDefault="00AF77DD" w:rsidP="00AF77DD">
      <w:pPr>
        <w:ind w:firstLine="709"/>
        <w:jc w:val="both"/>
        <w:rPr>
          <w:sz w:val="26"/>
          <w:szCs w:val="26"/>
        </w:rPr>
      </w:pPr>
      <w:r w:rsidRPr="00AF77DD">
        <w:rPr>
          <w:sz w:val="26"/>
          <w:szCs w:val="26"/>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AF77DD" w:rsidRPr="00AF77DD" w:rsidRDefault="00AF77DD" w:rsidP="00AF77DD">
      <w:pPr>
        <w:ind w:firstLine="709"/>
        <w:jc w:val="both"/>
        <w:rPr>
          <w:sz w:val="26"/>
          <w:szCs w:val="26"/>
        </w:rPr>
      </w:pPr>
      <w:r w:rsidRPr="00AF77DD">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77DD" w:rsidRPr="00AF77DD" w:rsidRDefault="00AF77DD" w:rsidP="00AF77DD">
      <w:pPr>
        <w:jc w:val="both"/>
        <w:rPr>
          <w:b/>
          <w:sz w:val="26"/>
          <w:szCs w:val="26"/>
        </w:rPr>
      </w:pPr>
      <w:r w:rsidRPr="00AF77DD">
        <w:rPr>
          <w:b/>
          <w:sz w:val="26"/>
          <w:szCs w:val="26"/>
        </w:rPr>
        <w:br w:type="page"/>
      </w:r>
    </w:p>
    <w:p w:rsidR="00AF77DD" w:rsidRPr="00AF77DD" w:rsidRDefault="00AF77DD" w:rsidP="00AF77DD">
      <w:pPr>
        <w:ind w:left="4536"/>
        <w:jc w:val="right"/>
        <w:rPr>
          <w:sz w:val="26"/>
          <w:szCs w:val="26"/>
        </w:rPr>
      </w:pPr>
      <w:r w:rsidRPr="00AF77DD">
        <w:rPr>
          <w:sz w:val="26"/>
          <w:szCs w:val="26"/>
        </w:rPr>
        <w:lastRenderedPageBreak/>
        <w:t>Приложение 1</w:t>
      </w:r>
    </w:p>
    <w:p w:rsidR="00AF77DD" w:rsidRPr="00AF77DD" w:rsidRDefault="00AF77DD" w:rsidP="00AF77DD">
      <w:pPr>
        <w:ind w:left="4536"/>
        <w:jc w:val="both"/>
        <w:rPr>
          <w:b/>
          <w:sz w:val="26"/>
          <w:szCs w:val="26"/>
        </w:rPr>
      </w:pPr>
      <w:r w:rsidRPr="00AF77DD">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«Передача детей, проживающих в семьях, оказавшихся в трудной жизненной ситуации, на социальный патронат, в Чукотском автономном округе»</w:t>
      </w:r>
    </w:p>
    <w:p w:rsidR="00AF77DD" w:rsidRPr="00AF77DD" w:rsidRDefault="00AF77DD" w:rsidP="00AF77DD">
      <w:pPr>
        <w:rPr>
          <w:b/>
          <w:sz w:val="26"/>
          <w:szCs w:val="26"/>
        </w:rPr>
      </w:pPr>
    </w:p>
    <w:p w:rsidR="00AF77DD" w:rsidRPr="00AF77DD" w:rsidRDefault="00AF77DD" w:rsidP="00AF77DD">
      <w:pPr>
        <w:ind w:left="4536"/>
        <w:rPr>
          <w:sz w:val="26"/>
          <w:szCs w:val="26"/>
        </w:rPr>
      </w:pPr>
      <w:r w:rsidRPr="00AF77DD">
        <w:rPr>
          <w:sz w:val="26"/>
          <w:szCs w:val="26"/>
        </w:rPr>
        <w:t>Начальнику Отдела социальной поддержки населения в _______________________________</w:t>
      </w:r>
    </w:p>
    <w:p w:rsidR="00AF77DD" w:rsidRPr="00AF77DD" w:rsidRDefault="00AF77DD" w:rsidP="00AF77DD">
      <w:pPr>
        <w:ind w:left="4536"/>
        <w:rPr>
          <w:sz w:val="26"/>
          <w:szCs w:val="26"/>
        </w:rPr>
      </w:pPr>
      <w:r w:rsidRPr="00AF77DD">
        <w:rPr>
          <w:sz w:val="26"/>
          <w:szCs w:val="26"/>
        </w:rPr>
        <w:t xml:space="preserve">Управления социальной поддержки населения  </w:t>
      </w:r>
    </w:p>
    <w:p w:rsidR="00AF77DD" w:rsidRPr="00AF77DD" w:rsidRDefault="00AF77DD" w:rsidP="00AF77DD">
      <w:pPr>
        <w:ind w:left="4536"/>
        <w:rPr>
          <w:sz w:val="26"/>
          <w:szCs w:val="26"/>
        </w:rPr>
      </w:pPr>
      <w:r w:rsidRPr="00AF77DD">
        <w:rPr>
          <w:sz w:val="26"/>
          <w:szCs w:val="26"/>
        </w:rPr>
        <w:t>Департамента социальной политики Чукотского автономного округа</w:t>
      </w:r>
    </w:p>
    <w:p w:rsidR="00AF77DD" w:rsidRPr="00AF77DD" w:rsidRDefault="00AF77DD" w:rsidP="00AF77DD">
      <w:pPr>
        <w:ind w:left="4536"/>
        <w:rPr>
          <w:sz w:val="26"/>
          <w:szCs w:val="26"/>
        </w:rPr>
      </w:pPr>
    </w:p>
    <w:p w:rsidR="00AF77DD" w:rsidRPr="00AF77DD" w:rsidRDefault="00AF77DD" w:rsidP="00AF77DD">
      <w:pPr>
        <w:ind w:left="4536"/>
        <w:rPr>
          <w:sz w:val="26"/>
          <w:szCs w:val="26"/>
        </w:rPr>
      </w:pPr>
      <w:r w:rsidRPr="00AF77DD">
        <w:rPr>
          <w:sz w:val="26"/>
          <w:szCs w:val="26"/>
        </w:rPr>
        <w:t>от гражданина ___________________________</w:t>
      </w:r>
    </w:p>
    <w:p w:rsidR="00AF77DD" w:rsidRPr="00AF77DD" w:rsidRDefault="00AF77DD" w:rsidP="00AF77DD">
      <w:pPr>
        <w:ind w:left="4536"/>
        <w:rPr>
          <w:sz w:val="26"/>
          <w:szCs w:val="26"/>
        </w:rPr>
      </w:pPr>
      <w:r w:rsidRPr="00AF77DD">
        <w:rPr>
          <w:sz w:val="26"/>
          <w:szCs w:val="26"/>
        </w:rPr>
        <w:t>_______________________________________,</w:t>
      </w:r>
    </w:p>
    <w:p w:rsidR="00AF77DD" w:rsidRPr="00AF77DD" w:rsidRDefault="00AF77DD" w:rsidP="00AF77DD">
      <w:pPr>
        <w:ind w:left="4536"/>
        <w:jc w:val="center"/>
        <w:rPr>
          <w:sz w:val="22"/>
          <w:szCs w:val="22"/>
        </w:rPr>
      </w:pPr>
      <w:r w:rsidRPr="00AF77DD">
        <w:rPr>
          <w:sz w:val="22"/>
          <w:szCs w:val="22"/>
        </w:rPr>
        <w:t>(фамилия, имя, отчество)</w:t>
      </w:r>
    </w:p>
    <w:p w:rsidR="00AF77DD" w:rsidRPr="00AF77DD" w:rsidRDefault="00AF77DD" w:rsidP="00AF77DD">
      <w:pPr>
        <w:ind w:left="4536"/>
        <w:rPr>
          <w:sz w:val="26"/>
          <w:szCs w:val="26"/>
        </w:rPr>
      </w:pPr>
      <w:r w:rsidRPr="00AF77DD">
        <w:rPr>
          <w:sz w:val="26"/>
          <w:szCs w:val="26"/>
        </w:rPr>
        <w:t>проживающего по адресу: _________________</w:t>
      </w:r>
    </w:p>
    <w:p w:rsidR="00AF77DD" w:rsidRPr="00AF77DD" w:rsidRDefault="00AF77DD" w:rsidP="00AF77DD">
      <w:pPr>
        <w:ind w:left="4536"/>
        <w:rPr>
          <w:sz w:val="26"/>
          <w:szCs w:val="26"/>
        </w:rPr>
      </w:pPr>
      <w:r w:rsidRPr="00AF77DD">
        <w:rPr>
          <w:sz w:val="26"/>
          <w:szCs w:val="26"/>
        </w:rPr>
        <w:t>________________________________________</w:t>
      </w:r>
    </w:p>
    <w:p w:rsidR="00AF77DD" w:rsidRPr="00AF77DD" w:rsidRDefault="00AF77DD" w:rsidP="00AF77DD">
      <w:pPr>
        <w:ind w:left="4536"/>
        <w:rPr>
          <w:sz w:val="26"/>
          <w:szCs w:val="26"/>
        </w:rPr>
      </w:pPr>
      <w:r w:rsidRPr="00AF77DD">
        <w:rPr>
          <w:sz w:val="26"/>
          <w:szCs w:val="26"/>
        </w:rPr>
        <w:t>СНИЛС_________________________________</w:t>
      </w:r>
    </w:p>
    <w:p w:rsidR="00AF77DD" w:rsidRPr="00AF77DD" w:rsidRDefault="00AF77DD" w:rsidP="00AF77DD">
      <w:pPr>
        <w:ind w:left="4536"/>
        <w:rPr>
          <w:sz w:val="26"/>
          <w:szCs w:val="26"/>
        </w:rPr>
      </w:pPr>
      <w:r w:rsidRPr="00AF77DD">
        <w:rPr>
          <w:sz w:val="26"/>
          <w:szCs w:val="26"/>
        </w:rPr>
        <w:t>Контактный телефон:_____________________</w:t>
      </w:r>
    </w:p>
    <w:p w:rsidR="00AF77DD" w:rsidRPr="00AF77DD" w:rsidRDefault="00AF77DD" w:rsidP="00AF77DD">
      <w:pPr>
        <w:rPr>
          <w:sz w:val="26"/>
          <w:szCs w:val="26"/>
        </w:rPr>
      </w:pPr>
    </w:p>
    <w:p w:rsidR="00AF77DD" w:rsidRPr="00AF77DD" w:rsidRDefault="00AF77DD" w:rsidP="00AF77DD">
      <w:pPr>
        <w:keepNext/>
        <w:jc w:val="center"/>
        <w:outlineLvl w:val="0"/>
        <w:rPr>
          <w:b/>
          <w:sz w:val="28"/>
          <w:szCs w:val="20"/>
          <w:lang w:val="x-none" w:eastAsia="x-none"/>
        </w:rPr>
      </w:pPr>
      <w:r w:rsidRPr="00AF77DD">
        <w:rPr>
          <w:b/>
          <w:sz w:val="28"/>
          <w:szCs w:val="20"/>
          <w:lang w:val="x-none" w:eastAsia="x-none"/>
        </w:rPr>
        <w:t>Заявление</w:t>
      </w:r>
      <w:r w:rsidRPr="00AF77DD">
        <w:rPr>
          <w:b/>
          <w:sz w:val="28"/>
          <w:szCs w:val="20"/>
          <w:lang w:val="x-none" w:eastAsia="x-none"/>
        </w:rPr>
        <w:br/>
      </w:r>
    </w:p>
    <w:p w:rsidR="00AF77DD" w:rsidRPr="00AF77DD" w:rsidRDefault="00AF77DD" w:rsidP="00AF77DD">
      <w:pPr>
        <w:ind w:firstLine="709"/>
        <w:rPr>
          <w:sz w:val="26"/>
          <w:szCs w:val="26"/>
        </w:rPr>
      </w:pPr>
      <w:r w:rsidRPr="00AF77DD">
        <w:rPr>
          <w:sz w:val="26"/>
          <w:szCs w:val="26"/>
        </w:rPr>
        <w:t xml:space="preserve">Я,______________________________________________________________________ </w:t>
      </w:r>
    </w:p>
    <w:p w:rsidR="00AF77DD" w:rsidRPr="00AF77DD" w:rsidRDefault="00AF77DD" w:rsidP="00AF77DD">
      <w:pPr>
        <w:ind w:left="142"/>
        <w:jc w:val="center"/>
        <w:rPr>
          <w:sz w:val="22"/>
          <w:szCs w:val="22"/>
        </w:rPr>
      </w:pPr>
      <w:r w:rsidRPr="00AF77DD">
        <w:rPr>
          <w:sz w:val="22"/>
          <w:szCs w:val="22"/>
        </w:rPr>
        <w:t>(Ф.И.О., дата рождения)</w:t>
      </w:r>
    </w:p>
    <w:p w:rsidR="00AF77DD" w:rsidRPr="00AF77DD" w:rsidRDefault="00045F6A" w:rsidP="00045F6A">
      <w:pPr>
        <w:jc w:val="both"/>
        <w:rPr>
          <w:sz w:val="26"/>
          <w:szCs w:val="26"/>
        </w:rPr>
      </w:pPr>
      <w:r>
        <w:rPr>
          <w:sz w:val="26"/>
          <w:szCs w:val="26"/>
        </w:rPr>
        <w:t>гражданство __________________________________________________________________</w:t>
      </w:r>
    </w:p>
    <w:p w:rsidR="00AF77DD" w:rsidRPr="00AF77DD" w:rsidRDefault="00045F6A" w:rsidP="00045F6A">
      <w:pPr>
        <w:jc w:val="both"/>
        <w:rPr>
          <w:sz w:val="26"/>
          <w:szCs w:val="26"/>
        </w:rPr>
      </w:pPr>
      <w:r>
        <w:rPr>
          <w:sz w:val="26"/>
          <w:szCs w:val="26"/>
        </w:rPr>
        <w:t>д</w:t>
      </w:r>
      <w:r w:rsidR="00AF77DD" w:rsidRPr="00AF77DD">
        <w:rPr>
          <w:sz w:val="26"/>
          <w:szCs w:val="26"/>
        </w:rPr>
        <w:t>окумент</w:t>
      </w:r>
      <w:r>
        <w:rPr>
          <w:sz w:val="26"/>
          <w:szCs w:val="26"/>
        </w:rPr>
        <w:t>,</w:t>
      </w:r>
      <w:r w:rsidR="00AF77DD" w:rsidRPr="00AF77DD">
        <w:rPr>
          <w:sz w:val="26"/>
          <w:szCs w:val="26"/>
        </w:rPr>
        <w:t xml:space="preserve"> удостоверяющий личность ___________________________</w:t>
      </w:r>
      <w:r>
        <w:rPr>
          <w:sz w:val="26"/>
          <w:szCs w:val="26"/>
        </w:rPr>
        <w:t>_______</w:t>
      </w:r>
      <w:r w:rsidR="00AF77DD" w:rsidRPr="00AF77DD">
        <w:rPr>
          <w:sz w:val="26"/>
          <w:szCs w:val="26"/>
        </w:rPr>
        <w:t>__________</w:t>
      </w:r>
    </w:p>
    <w:p w:rsidR="00AF77DD" w:rsidRPr="00AF77DD" w:rsidRDefault="00AF77DD" w:rsidP="00045F6A">
      <w:pPr>
        <w:jc w:val="both"/>
        <w:rPr>
          <w:sz w:val="26"/>
          <w:szCs w:val="26"/>
        </w:rPr>
      </w:pPr>
      <w:r w:rsidRPr="00AF77DD">
        <w:rPr>
          <w:sz w:val="26"/>
          <w:szCs w:val="26"/>
        </w:rPr>
        <w:t>____________________________________________________________________</w:t>
      </w:r>
      <w:r w:rsidR="00045F6A">
        <w:rPr>
          <w:sz w:val="26"/>
          <w:szCs w:val="26"/>
        </w:rPr>
        <w:t>_________</w:t>
      </w:r>
    </w:p>
    <w:p w:rsidR="00AF77DD" w:rsidRPr="00AF77DD" w:rsidRDefault="00AF77DD" w:rsidP="00045F6A">
      <w:pPr>
        <w:jc w:val="center"/>
        <w:rPr>
          <w:sz w:val="22"/>
          <w:szCs w:val="22"/>
        </w:rPr>
      </w:pPr>
      <w:r w:rsidRPr="00AF77DD">
        <w:rPr>
          <w:sz w:val="22"/>
          <w:szCs w:val="22"/>
        </w:rPr>
        <w:t>(</w:t>
      </w:r>
      <w:r w:rsidR="00045F6A">
        <w:rPr>
          <w:sz w:val="22"/>
          <w:szCs w:val="22"/>
        </w:rPr>
        <w:t xml:space="preserve">серия, номер, </w:t>
      </w:r>
      <w:r w:rsidRPr="00AF77DD">
        <w:rPr>
          <w:sz w:val="22"/>
          <w:szCs w:val="22"/>
        </w:rPr>
        <w:t>кем и когда выдан)</w:t>
      </w:r>
    </w:p>
    <w:p w:rsidR="00AF77DD" w:rsidRPr="00AF77DD" w:rsidRDefault="00045F6A" w:rsidP="00045F6A">
      <w:pPr>
        <w:jc w:val="both"/>
        <w:rPr>
          <w:sz w:val="26"/>
          <w:szCs w:val="26"/>
        </w:rPr>
      </w:pPr>
      <w:r>
        <w:rPr>
          <w:sz w:val="26"/>
          <w:szCs w:val="26"/>
        </w:rPr>
        <w:t>м</w:t>
      </w:r>
      <w:r w:rsidR="00AF77DD" w:rsidRPr="00AF77DD">
        <w:rPr>
          <w:sz w:val="26"/>
          <w:szCs w:val="26"/>
        </w:rPr>
        <w:t>есто жительства:______________________</w:t>
      </w:r>
      <w:r>
        <w:rPr>
          <w:sz w:val="26"/>
          <w:szCs w:val="26"/>
        </w:rPr>
        <w:t>_______________________________________</w:t>
      </w:r>
    </w:p>
    <w:p w:rsidR="00AF77DD" w:rsidRPr="00AF77DD" w:rsidRDefault="00AF77DD" w:rsidP="00045F6A">
      <w:pPr>
        <w:jc w:val="both"/>
        <w:rPr>
          <w:sz w:val="26"/>
          <w:szCs w:val="26"/>
        </w:rPr>
      </w:pPr>
      <w:r w:rsidRPr="00AF77DD">
        <w:rPr>
          <w:sz w:val="26"/>
          <w:szCs w:val="26"/>
        </w:rPr>
        <w:t>____________________________________</w:t>
      </w:r>
      <w:r w:rsidR="00045F6A">
        <w:rPr>
          <w:sz w:val="26"/>
          <w:szCs w:val="26"/>
        </w:rPr>
        <w:t>_________________________________________</w:t>
      </w:r>
    </w:p>
    <w:p w:rsidR="00AF77DD" w:rsidRPr="00AF77DD" w:rsidRDefault="00AF77DD" w:rsidP="00AF77DD">
      <w:pPr>
        <w:ind w:firstLine="709"/>
        <w:jc w:val="center"/>
        <w:rPr>
          <w:sz w:val="22"/>
          <w:szCs w:val="22"/>
        </w:rPr>
      </w:pPr>
      <w:r w:rsidRPr="00AF77DD">
        <w:rPr>
          <w:sz w:val="22"/>
          <w:szCs w:val="22"/>
        </w:rPr>
        <w:t>(адрес места жительства, подтвержденный регистрацией)</w:t>
      </w:r>
    </w:p>
    <w:p w:rsidR="00AF77DD" w:rsidRPr="00AF77DD" w:rsidRDefault="00045F6A" w:rsidP="00045F6A">
      <w:pPr>
        <w:rPr>
          <w:sz w:val="26"/>
          <w:szCs w:val="26"/>
        </w:rPr>
      </w:pPr>
      <w:r>
        <w:rPr>
          <w:sz w:val="26"/>
          <w:szCs w:val="26"/>
        </w:rPr>
        <w:t>м</w:t>
      </w:r>
      <w:r w:rsidR="00AF77DD" w:rsidRPr="00AF77DD">
        <w:rPr>
          <w:sz w:val="26"/>
          <w:szCs w:val="26"/>
        </w:rPr>
        <w:t>есто пребывания:______________________________________________________</w:t>
      </w:r>
      <w:r>
        <w:rPr>
          <w:sz w:val="26"/>
          <w:szCs w:val="26"/>
        </w:rPr>
        <w:t>_______</w:t>
      </w:r>
    </w:p>
    <w:p w:rsidR="00045F6A" w:rsidRPr="00AF77DD" w:rsidRDefault="00045F6A" w:rsidP="00045F6A">
      <w:pPr>
        <w:jc w:val="both"/>
        <w:rPr>
          <w:sz w:val="26"/>
          <w:szCs w:val="26"/>
        </w:rPr>
      </w:pPr>
      <w:r w:rsidRPr="00AF77DD">
        <w:rPr>
          <w:sz w:val="26"/>
          <w:szCs w:val="26"/>
        </w:rPr>
        <w:t>____________________________________</w:t>
      </w:r>
      <w:r>
        <w:rPr>
          <w:sz w:val="26"/>
          <w:szCs w:val="26"/>
        </w:rPr>
        <w:t>_________________________________________</w:t>
      </w:r>
    </w:p>
    <w:p w:rsidR="00AF77DD" w:rsidRPr="00AF77DD" w:rsidRDefault="00045F6A" w:rsidP="00045F6A">
      <w:pPr>
        <w:ind w:firstLine="709"/>
        <w:jc w:val="center"/>
        <w:rPr>
          <w:sz w:val="22"/>
          <w:szCs w:val="22"/>
        </w:rPr>
      </w:pPr>
      <w:r w:rsidRPr="00AF77DD">
        <w:rPr>
          <w:sz w:val="22"/>
          <w:szCs w:val="22"/>
        </w:rPr>
        <w:t xml:space="preserve"> </w:t>
      </w:r>
      <w:r w:rsidR="00AF77DD" w:rsidRPr="00AF77DD">
        <w:rPr>
          <w:sz w:val="22"/>
          <w:szCs w:val="22"/>
        </w:rPr>
        <w:t>(адрес места фактического проживания)</w:t>
      </w:r>
    </w:p>
    <w:p w:rsidR="00AF77DD" w:rsidRPr="00AF77DD" w:rsidRDefault="00045F6A" w:rsidP="00045F6A">
      <w:pPr>
        <w:jc w:val="both"/>
        <w:rPr>
          <w:sz w:val="26"/>
          <w:szCs w:val="26"/>
        </w:rPr>
      </w:pPr>
      <w:r>
        <w:rPr>
          <w:sz w:val="26"/>
          <w:szCs w:val="26"/>
        </w:rPr>
        <w:t>п</w:t>
      </w:r>
      <w:r w:rsidR="00AF77DD" w:rsidRPr="00AF77DD">
        <w:rPr>
          <w:sz w:val="26"/>
          <w:szCs w:val="26"/>
        </w:rPr>
        <w:t>рошу выдать мне заключение о возможности быть патронатным воспитателем для осуществления социального патроната (указываются дети, если они известны)</w:t>
      </w:r>
    </w:p>
    <w:p w:rsidR="00045F6A" w:rsidRPr="00AF77DD" w:rsidRDefault="00045F6A" w:rsidP="00045F6A">
      <w:pPr>
        <w:jc w:val="both"/>
        <w:rPr>
          <w:sz w:val="26"/>
          <w:szCs w:val="26"/>
        </w:rPr>
      </w:pPr>
      <w:r w:rsidRPr="00AF77DD">
        <w:rPr>
          <w:sz w:val="26"/>
          <w:szCs w:val="26"/>
        </w:rPr>
        <w:t>____________________________________</w:t>
      </w:r>
      <w:r>
        <w:rPr>
          <w:sz w:val="26"/>
          <w:szCs w:val="26"/>
        </w:rPr>
        <w:t>_________________________________________</w:t>
      </w:r>
    </w:p>
    <w:p w:rsidR="00AF77DD" w:rsidRPr="00AF77DD" w:rsidRDefault="00045F6A" w:rsidP="00045F6A">
      <w:pPr>
        <w:ind w:firstLine="709"/>
        <w:jc w:val="center"/>
        <w:rPr>
          <w:sz w:val="22"/>
          <w:szCs w:val="22"/>
        </w:rPr>
      </w:pPr>
      <w:r w:rsidRPr="00AF77DD">
        <w:rPr>
          <w:sz w:val="22"/>
          <w:szCs w:val="22"/>
        </w:rPr>
        <w:t xml:space="preserve"> </w:t>
      </w:r>
      <w:r w:rsidR="00AF77DD" w:rsidRPr="00AF77DD">
        <w:rPr>
          <w:sz w:val="22"/>
          <w:szCs w:val="22"/>
        </w:rPr>
        <w:t>(ФИО ребенка (детей), число, месяц, год рождения)</w:t>
      </w:r>
    </w:p>
    <w:p w:rsidR="00AF77DD" w:rsidRPr="00AF77DD" w:rsidRDefault="00AF77DD" w:rsidP="00045F6A">
      <w:pPr>
        <w:ind w:firstLine="709"/>
        <w:jc w:val="both"/>
        <w:rPr>
          <w:sz w:val="26"/>
          <w:szCs w:val="26"/>
        </w:rPr>
      </w:pPr>
      <w:r w:rsidRPr="00AF77DD">
        <w:rPr>
          <w:sz w:val="26"/>
          <w:szCs w:val="26"/>
        </w:rPr>
        <w:t>Материальные возможности, жилищные условия, состояние здоровья, характер работы позволяют мне быть патронатным воспитателем.</w:t>
      </w:r>
    </w:p>
    <w:p w:rsidR="00AF77DD" w:rsidRPr="00AF77DD" w:rsidRDefault="00AF77DD" w:rsidP="00AF77DD">
      <w:pPr>
        <w:ind w:firstLine="709"/>
        <w:rPr>
          <w:sz w:val="26"/>
          <w:szCs w:val="26"/>
        </w:rPr>
      </w:pPr>
      <w:r w:rsidRPr="00AF77DD">
        <w:rPr>
          <w:sz w:val="26"/>
          <w:szCs w:val="26"/>
        </w:rPr>
        <w:t>Дополнительно могу сообщить о себе следующее:____________________________</w:t>
      </w:r>
    </w:p>
    <w:p w:rsidR="00045F6A" w:rsidRPr="00AF77DD" w:rsidRDefault="00045F6A" w:rsidP="00045F6A">
      <w:pPr>
        <w:jc w:val="both"/>
        <w:rPr>
          <w:sz w:val="26"/>
          <w:szCs w:val="26"/>
        </w:rPr>
      </w:pPr>
      <w:r w:rsidRPr="00AF77DD">
        <w:rPr>
          <w:sz w:val="26"/>
          <w:szCs w:val="26"/>
        </w:rPr>
        <w:t>____________________________________</w:t>
      </w:r>
      <w:r>
        <w:rPr>
          <w:sz w:val="26"/>
          <w:szCs w:val="26"/>
        </w:rPr>
        <w:t>_________________________________________</w:t>
      </w:r>
    </w:p>
    <w:p w:rsidR="00045F6A" w:rsidRPr="00AF77DD" w:rsidRDefault="00045F6A" w:rsidP="00045F6A">
      <w:pPr>
        <w:jc w:val="both"/>
        <w:rPr>
          <w:sz w:val="26"/>
          <w:szCs w:val="26"/>
        </w:rPr>
      </w:pPr>
      <w:r w:rsidRPr="00AF77DD">
        <w:rPr>
          <w:sz w:val="26"/>
          <w:szCs w:val="26"/>
        </w:rPr>
        <w:t>____________________________________</w:t>
      </w:r>
      <w:r>
        <w:rPr>
          <w:sz w:val="26"/>
          <w:szCs w:val="26"/>
        </w:rPr>
        <w:t>_________________________________________</w:t>
      </w:r>
    </w:p>
    <w:p w:rsidR="00AF77DD" w:rsidRPr="00AF77DD" w:rsidRDefault="00AF77DD" w:rsidP="00045F6A">
      <w:pPr>
        <w:jc w:val="center"/>
        <w:rPr>
          <w:sz w:val="26"/>
          <w:szCs w:val="26"/>
        </w:rPr>
      </w:pPr>
      <w:r w:rsidRPr="00AF77DD">
        <w:rPr>
          <w:sz w:val="22"/>
          <w:szCs w:val="22"/>
        </w:rP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и т.д.)</w:t>
      </w:r>
    </w:p>
    <w:p w:rsidR="00AF77DD" w:rsidRDefault="00AF77DD" w:rsidP="00AF77DD">
      <w:pPr>
        <w:ind w:left="-284"/>
        <w:jc w:val="both"/>
        <w:rPr>
          <w:sz w:val="26"/>
          <w:szCs w:val="26"/>
        </w:rPr>
      </w:pPr>
    </w:p>
    <w:p w:rsidR="00045F6A" w:rsidRPr="00AF77DD" w:rsidRDefault="00045F6A" w:rsidP="00AF77DD">
      <w:pPr>
        <w:ind w:left="-284"/>
        <w:jc w:val="both"/>
        <w:rPr>
          <w:sz w:val="26"/>
          <w:szCs w:val="26"/>
        </w:rPr>
      </w:pPr>
    </w:p>
    <w:p w:rsidR="00AF77DD" w:rsidRPr="00AF77DD" w:rsidRDefault="00AF77DD" w:rsidP="00AF77DD">
      <w:pPr>
        <w:ind w:left="-284"/>
        <w:jc w:val="both"/>
        <w:rPr>
          <w:sz w:val="26"/>
          <w:szCs w:val="26"/>
        </w:rPr>
      </w:pPr>
      <w:r w:rsidRPr="00AF77DD">
        <w:rPr>
          <w:sz w:val="26"/>
          <w:szCs w:val="26"/>
        </w:rPr>
        <w:t xml:space="preserve">   __________________                                                                                _________________ </w:t>
      </w:r>
    </w:p>
    <w:p w:rsidR="00AF77DD" w:rsidRPr="00AF77DD" w:rsidRDefault="00AF77DD" w:rsidP="00AF77DD">
      <w:pPr>
        <w:ind w:left="-284"/>
        <w:rPr>
          <w:sz w:val="22"/>
          <w:szCs w:val="22"/>
        </w:rPr>
      </w:pPr>
      <w:r w:rsidRPr="00AF77DD">
        <w:rPr>
          <w:sz w:val="26"/>
          <w:szCs w:val="26"/>
        </w:rPr>
        <w:t xml:space="preserve">               </w:t>
      </w:r>
      <w:r w:rsidRPr="00AF77DD">
        <w:rPr>
          <w:sz w:val="22"/>
          <w:szCs w:val="22"/>
        </w:rPr>
        <w:t xml:space="preserve">(дата)                                           </w:t>
      </w:r>
      <w:r w:rsidRPr="00AF77DD">
        <w:rPr>
          <w:sz w:val="22"/>
          <w:szCs w:val="22"/>
        </w:rPr>
        <w:tab/>
      </w:r>
      <w:r w:rsidRPr="00AF77DD">
        <w:rPr>
          <w:sz w:val="22"/>
          <w:szCs w:val="22"/>
        </w:rPr>
        <w:tab/>
      </w:r>
      <w:r w:rsidRPr="00AF77DD">
        <w:rPr>
          <w:sz w:val="22"/>
          <w:szCs w:val="22"/>
        </w:rPr>
        <w:tab/>
      </w:r>
      <w:r w:rsidRPr="00AF77DD">
        <w:rPr>
          <w:sz w:val="22"/>
          <w:szCs w:val="22"/>
        </w:rPr>
        <w:tab/>
      </w:r>
      <w:r w:rsidRPr="00AF77DD">
        <w:rPr>
          <w:sz w:val="22"/>
          <w:szCs w:val="22"/>
        </w:rPr>
        <w:tab/>
      </w:r>
      <w:r w:rsidRPr="00AF77DD">
        <w:rPr>
          <w:sz w:val="22"/>
          <w:szCs w:val="22"/>
        </w:rPr>
        <w:tab/>
        <w:t xml:space="preserve">                         (подпись)</w:t>
      </w:r>
    </w:p>
    <w:p w:rsidR="00AF77DD" w:rsidRPr="00AF77DD" w:rsidRDefault="00AF77DD" w:rsidP="00AF77DD">
      <w:pPr>
        <w:ind w:left="-284"/>
        <w:jc w:val="both"/>
        <w:rPr>
          <w:sz w:val="26"/>
          <w:szCs w:val="26"/>
        </w:rPr>
      </w:pPr>
    </w:p>
    <w:p w:rsidR="00AF77DD" w:rsidRPr="00AF77DD" w:rsidRDefault="00AF77DD" w:rsidP="00AF77DD">
      <w:pPr>
        <w:ind w:left="-284"/>
        <w:jc w:val="both"/>
        <w:rPr>
          <w:sz w:val="26"/>
          <w:szCs w:val="26"/>
        </w:rPr>
      </w:pPr>
    </w:p>
    <w:p w:rsidR="00AF77DD" w:rsidRPr="00AF77DD" w:rsidRDefault="00AF77DD" w:rsidP="00AF77DD">
      <w:pPr>
        <w:ind w:left="-284"/>
        <w:jc w:val="both"/>
        <w:rPr>
          <w:sz w:val="26"/>
          <w:szCs w:val="26"/>
        </w:rPr>
      </w:pPr>
      <w:r w:rsidRPr="00AF77DD">
        <w:rPr>
          <w:sz w:val="26"/>
          <w:szCs w:val="26"/>
        </w:rPr>
        <w:t>К заявлению прилагаю следующие документы:</w:t>
      </w:r>
    </w:p>
    <w:p w:rsidR="00AF77DD" w:rsidRPr="00AF77DD" w:rsidRDefault="00AF77DD" w:rsidP="00AF77DD">
      <w:pPr>
        <w:ind w:left="-284"/>
        <w:jc w:val="both"/>
        <w:rPr>
          <w:sz w:val="26"/>
          <w:szCs w:val="26"/>
        </w:rPr>
      </w:pPr>
      <w:r w:rsidRPr="00AF77DD">
        <w:rPr>
          <w:sz w:val="26"/>
          <w:szCs w:val="26"/>
        </w:rPr>
        <w:t>1.___________________________________________________________________________</w:t>
      </w:r>
    </w:p>
    <w:p w:rsidR="00AF77DD" w:rsidRPr="00AF77DD" w:rsidRDefault="00AF77DD" w:rsidP="00AF77DD">
      <w:pPr>
        <w:ind w:left="-284"/>
        <w:jc w:val="both"/>
        <w:rPr>
          <w:sz w:val="26"/>
          <w:szCs w:val="26"/>
        </w:rPr>
      </w:pPr>
      <w:r w:rsidRPr="00AF77DD">
        <w:rPr>
          <w:sz w:val="26"/>
          <w:szCs w:val="26"/>
        </w:rPr>
        <w:t>2. _________________________________________________________________________</w:t>
      </w:r>
    </w:p>
    <w:p w:rsidR="00AF77DD" w:rsidRPr="00AF77DD" w:rsidRDefault="00AF77DD" w:rsidP="00AF77DD">
      <w:pPr>
        <w:ind w:left="-284"/>
        <w:jc w:val="both"/>
        <w:rPr>
          <w:sz w:val="26"/>
          <w:szCs w:val="26"/>
        </w:rPr>
      </w:pPr>
      <w:r w:rsidRPr="00AF77DD">
        <w:rPr>
          <w:sz w:val="26"/>
          <w:szCs w:val="26"/>
        </w:rPr>
        <w:t>3. __________________________________________________________________________</w:t>
      </w:r>
    </w:p>
    <w:p w:rsidR="00AF77DD" w:rsidRPr="00AF77DD" w:rsidRDefault="00AF77DD" w:rsidP="00AF77DD">
      <w:pPr>
        <w:ind w:left="-284"/>
        <w:jc w:val="both"/>
        <w:rPr>
          <w:sz w:val="26"/>
          <w:szCs w:val="26"/>
        </w:rPr>
      </w:pPr>
      <w:r w:rsidRPr="00AF77DD">
        <w:rPr>
          <w:sz w:val="26"/>
          <w:szCs w:val="26"/>
        </w:rPr>
        <w:t>4. __________________________________________________________________________</w:t>
      </w:r>
    </w:p>
    <w:p w:rsidR="00AF77DD" w:rsidRPr="00AF77DD" w:rsidRDefault="00AF77DD" w:rsidP="00AF77DD">
      <w:pPr>
        <w:ind w:left="-284"/>
        <w:jc w:val="both"/>
        <w:rPr>
          <w:sz w:val="26"/>
          <w:szCs w:val="26"/>
        </w:rPr>
      </w:pPr>
    </w:p>
    <w:p w:rsidR="00AF77DD" w:rsidRPr="00AF77DD" w:rsidRDefault="00AF77DD" w:rsidP="00AF77DD">
      <w:pPr>
        <w:ind w:left="-284"/>
        <w:jc w:val="both"/>
        <w:rPr>
          <w:sz w:val="26"/>
          <w:szCs w:val="26"/>
        </w:rPr>
      </w:pPr>
      <w:r w:rsidRPr="00AF77DD">
        <w:rPr>
          <w:sz w:val="26"/>
          <w:szCs w:val="26"/>
        </w:rPr>
        <w:t>Об ответственности за предоставление неполных или недостоверных сведений предупреждён.</w:t>
      </w:r>
    </w:p>
    <w:p w:rsidR="00AF77DD" w:rsidRPr="00AF77DD" w:rsidRDefault="00AF77DD" w:rsidP="00AF77DD">
      <w:pPr>
        <w:ind w:left="-284"/>
        <w:jc w:val="both"/>
        <w:rPr>
          <w:sz w:val="26"/>
          <w:szCs w:val="26"/>
        </w:rPr>
      </w:pPr>
    </w:p>
    <w:p w:rsidR="00AF77DD" w:rsidRPr="00AF77DD" w:rsidRDefault="00AF77DD" w:rsidP="00AF77DD">
      <w:pPr>
        <w:ind w:left="-284"/>
        <w:jc w:val="both"/>
        <w:rPr>
          <w:sz w:val="26"/>
          <w:szCs w:val="26"/>
        </w:rPr>
      </w:pPr>
    </w:p>
    <w:p w:rsidR="00AF77DD" w:rsidRPr="00AF77DD" w:rsidRDefault="00AF77DD" w:rsidP="00AF77DD">
      <w:pPr>
        <w:rPr>
          <w:sz w:val="26"/>
          <w:szCs w:val="26"/>
        </w:rPr>
      </w:pPr>
    </w:p>
    <w:p w:rsidR="00AF77DD" w:rsidRPr="00AF77DD" w:rsidRDefault="00AF77DD" w:rsidP="00AF77DD">
      <w:pPr>
        <w:jc w:val="both"/>
        <w:rPr>
          <w:bCs/>
          <w:sz w:val="26"/>
          <w:szCs w:val="26"/>
        </w:rPr>
      </w:pPr>
      <w:r w:rsidRPr="00AF77DD">
        <w:rPr>
          <w:bCs/>
          <w:sz w:val="26"/>
          <w:szCs w:val="26"/>
        </w:rPr>
        <w:t xml:space="preserve">__________________        ____________________        </w:t>
      </w:r>
      <w:r w:rsidR="00045F6A">
        <w:rPr>
          <w:bCs/>
          <w:sz w:val="26"/>
          <w:szCs w:val="26"/>
        </w:rPr>
        <w:t xml:space="preserve">    </w:t>
      </w:r>
      <w:r w:rsidRPr="00AF77DD">
        <w:rPr>
          <w:bCs/>
          <w:sz w:val="26"/>
          <w:szCs w:val="26"/>
        </w:rPr>
        <w:t xml:space="preserve">  ________________________</w:t>
      </w:r>
    </w:p>
    <w:p w:rsidR="00AF77DD" w:rsidRPr="00AF77DD" w:rsidRDefault="00AF77DD" w:rsidP="00AF77DD">
      <w:pPr>
        <w:ind w:firstLine="567"/>
        <w:jc w:val="both"/>
        <w:rPr>
          <w:bCs/>
          <w:sz w:val="22"/>
          <w:szCs w:val="26"/>
        </w:rPr>
      </w:pPr>
      <w:r w:rsidRPr="00AF77DD">
        <w:rPr>
          <w:bCs/>
          <w:sz w:val="26"/>
          <w:szCs w:val="26"/>
        </w:rPr>
        <w:t xml:space="preserve">   </w:t>
      </w:r>
      <w:r w:rsidRPr="00AF77DD">
        <w:rPr>
          <w:bCs/>
          <w:sz w:val="22"/>
          <w:szCs w:val="26"/>
        </w:rPr>
        <w:t>(дата)                                   (подпись заявителя)</w:t>
      </w:r>
      <w:r w:rsidRPr="00AF77DD">
        <w:rPr>
          <w:bCs/>
          <w:sz w:val="22"/>
          <w:szCs w:val="26"/>
        </w:rPr>
        <w:tab/>
      </w:r>
      <w:r w:rsidRPr="00AF77DD">
        <w:rPr>
          <w:bCs/>
          <w:sz w:val="22"/>
          <w:szCs w:val="26"/>
        </w:rPr>
        <w:tab/>
        <w:t xml:space="preserve"> (подпись представителя заявителя)</w:t>
      </w:r>
    </w:p>
    <w:p w:rsidR="00AF77DD" w:rsidRPr="00AF77DD" w:rsidRDefault="00AF77DD" w:rsidP="00AF77DD">
      <w:pPr>
        <w:jc w:val="both"/>
        <w:rPr>
          <w:bCs/>
          <w:sz w:val="26"/>
          <w:szCs w:val="26"/>
        </w:rPr>
      </w:pPr>
    </w:p>
    <w:p w:rsidR="00AF77DD" w:rsidRPr="00AF77DD" w:rsidRDefault="00AF77DD" w:rsidP="00AF77DD">
      <w:pPr>
        <w:jc w:val="both"/>
        <w:rPr>
          <w:bCs/>
          <w:sz w:val="26"/>
          <w:szCs w:val="26"/>
        </w:rPr>
      </w:pPr>
    </w:p>
    <w:p w:rsidR="00AF77DD" w:rsidRPr="00AF77DD" w:rsidRDefault="00AF77DD" w:rsidP="00AF77DD">
      <w:pPr>
        <w:jc w:val="both"/>
        <w:rPr>
          <w:bCs/>
          <w:sz w:val="26"/>
          <w:szCs w:val="26"/>
        </w:rPr>
      </w:pPr>
    </w:p>
    <w:p w:rsidR="001D6133" w:rsidRDefault="001D6133" w:rsidP="00AF77DD">
      <w:pPr>
        <w:jc w:val="center"/>
        <w:rPr>
          <w:b/>
          <w:bCs/>
          <w:sz w:val="26"/>
          <w:szCs w:val="26"/>
          <w:cs/>
          <w:lang w:bidi="ru-RU"/>
        </w:rPr>
      </w:pPr>
      <w:bookmarkStart w:id="29" w:name="sub_1120"/>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1D6133" w:rsidRDefault="001D6133" w:rsidP="00AF77DD">
      <w:pPr>
        <w:jc w:val="center"/>
        <w:rPr>
          <w:b/>
          <w:bCs/>
          <w:sz w:val="26"/>
          <w:szCs w:val="26"/>
          <w:cs/>
          <w:lang w:bidi="ru-RU"/>
        </w:rPr>
      </w:pPr>
    </w:p>
    <w:p w:rsidR="00AF77DD" w:rsidRPr="001D6133" w:rsidRDefault="00AF77DD" w:rsidP="00AF77DD">
      <w:pPr>
        <w:jc w:val="center"/>
        <w:rPr>
          <w:b/>
          <w:bCs/>
          <w:sz w:val="26"/>
          <w:szCs w:val="26"/>
          <w:cs/>
        </w:rPr>
      </w:pPr>
      <w:r w:rsidRPr="001D6133">
        <w:rPr>
          <w:b/>
          <w:bCs/>
          <w:sz w:val="26"/>
          <w:szCs w:val="26"/>
          <w:cs/>
          <w:lang w:bidi="ru-RU"/>
        </w:rPr>
        <w:t>Согласие</w:t>
      </w:r>
      <w:r w:rsidRPr="001D6133">
        <w:rPr>
          <w:b/>
          <w:bCs/>
          <w:sz w:val="26"/>
          <w:szCs w:val="26"/>
        </w:rPr>
        <w:t xml:space="preserve"> </w:t>
      </w:r>
      <w:r w:rsidRPr="001D6133">
        <w:rPr>
          <w:b/>
          <w:bCs/>
          <w:sz w:val="26"/>
          <w:szCs w:val="26"/>
          <w:cs/>
          <w:lang w:bidi="ru-RU"/>
        </w:rPr>
        <w:t>на обработку персональных данных</w:t>
      </w:r>
    </w:p>
    <w:p w:rsidR="00AF77DD" w:rsidRPr="001D6133" w:rsidRDefault="00AF77DD" w:rsidP="00AF77DD">
      <w:pPr>
        <w:jc w:val="both"/>
        <w:rPr>
          <w:bCs/>
          <w:sz w:val="26"/>
          <w:szCs w:val="26"/>
          <w:cs/>
          <w:lang w:bidi="ru-RU"/>
        </w:rPr>
      </w:pPr>
    </w:p>
    <w:p w:rsidR="00AF77DD" w:rsidRPr="001D6133" w:rsidRDefault="00AF77DD" w:rsidP="00AF77DD">
      <w:pPr>
        <w:ind w:firstLine="567"/>
        <w:jc w:val="both"/>
        <w:rPr>
          <w:sz w:val="26"/>
          <w:szCs w:val="26"/>
        </w:rPr>
      </w:pPr>
      <w:r w:rsidRPr="001D6133">
        <w:rPr>
          <w:sz w:val="26"/>
          <w:szCs w:val="26"/>
        </w:rPr>
        <w:t>Я, ____________________________________________________________________</w:t>
      </w:r>
    </w:p>
    <w:p w:rsidR="00045F6A" w:rsidRPr="001D6133" w:rsidRDefault="00045F6A" w:rsidP="00045F6A">
      <w:pPr>
        <w:ind w:firstLine="567"/>
        <w:jc w:val="center"/>
        <w:rPr>
          <w:sz w:val="22"/>
          <w:szCs w:val="26"/>
        </w:rPr>
      </w:pPr>
      <w:r w:rsidRPr="001D6133">
        <w:rPr>
          <w:sz w:val="22"/>
          <w:szCs w:val="26"/>
        </w:rPr>
        <w:t xml:space="preserve">(фамилия, имя, отчество заявителя/законного представителя несовершеннолетнего </w:t>
      </w:r>
    </w:p>
    <w:p w:rsidR="00045F6A" w:rsidRPr="001D6133" w:rsidRDefault="00045F6A" w:rsidP="00045F6A">
      <w:pPr>
        <w:ind w:firstLine="567"/>
        <w:jc w:val="center"/>
        <w:rPr>
          <w:sz w:val="22"/>
          <w:szCs w:val="26"/>
        </w:rPr>
      </w:pPr>
      <w:r w:rsidRPr="001D6133">
        <w:rPr>
          <w:sz w:val="22"/>
          <w:szCs w:val="26"/>
        </w:rPr>
        <w:t>или недееспособного лиц, представителя по доверенности)</w:t>
      </w:r>
    </w:p>
    <w:p w:rsidR="00AF77DD" w:rsidRPr="001D6133" w:rsidRDefault="00AF77DD" w:rsidP="00AF77DD">
      <w:pPr>
        <w:jc w:val="both"/>
        <w:rPr>
          <w:sz w:val="26"/>
          <w:szCs w:val="26"/>
        </w:rPr>
      </w:pPr>
      <w:r w:rsidRPr="001D6133">
        <w:rPr>
          <w:sz w:val="26"/>
          <w:szCs w:val="26"/>
        </w:rPr>
        <w:t>___________ № _____________ выдан ____________________________________</w:t>
      </w:r>
      <w:r w:rsidR="00045F6A" w:rsidRPr="001D6133">
        <w:rPr>
          <w:sz w:val="26"/>
          <w:szCs w:val="26"/>
        </w:rPr>
        <w:t>__</w:t>
      </w:r>
      <w:r w:rsidRPr="001D6133">
        <w:rPr>
          <w:sz w:val="26"/>
          <w:szCs w:val="26"/>
        </w:rPr>
        <w:t>______</w:t>
      </w:r>
    </w:p>
    <w:p w:rsidR="00AF77DD" w:rsidRPr="001D6133" w:rsidRDefault="00AF77DD" w:rsidP="00AF77DD">
      <w:pPr>
        <w:ind w:firstLine="567"/>
        <w:jc w:val="center"/>
        <w:rPr>
          <w:sz w:val="22"/>
          <w:szCs w:val="26"/>
        </w:rPr>
      </w:pPr>
      <w:r w:rsidRPr="001D6133">
        <w:rPr>
          <w:sz w:val="22"/>
          <w:szCs w:val="26"/>
        </w:rPr>
        <w:t>(вид документа, удостоверяющего личность, серия и номер, кем и когда)</w:t>
      </w:r>
    </w:p>
    <w:p w:rsidR="00AF77DD" w:rsidRPr="001D6133" w:rsidRDefault="00AF77DD" w:rsidP="00AF77DD">
      <w:pPr>
        <w:jc w:val="both"/>
        <w:rPr>
          <w:sz w:val="26"/>
          <w:szCs w:val="26"/>
        </w:rPr>
      </w:pPr>
      <w:r w:rsidRPr="001D6133">
        <w:rPr>
          <w:sz w:val="26"/>
          <w:szCs w:val="26"/>
        </w:rPr>
        <w:t>_______________________________________________________________________</w:t>
      </w:r>
      <w:r w:rsidR="00045F6A" w:rsidRPr="001D6133">
        <w:rPr>
          <w:sz w:val="26"/>
          <w:szCs w:val="26"/>
        </w:rPr>
        <w:t>__</w:t>
      </w:r>
      <w:r w:rsidRPr="001D6133">
        <w:rPr>
          <w:sz w:val="26"/>
          <w:szCs w:val="26"/>
        </w:rPr>
        <w:t>____</w:t>
      </w:r>
    </w:p>
    <w:p w:rsidR="00AF77DD" w:rsidRPr="001D6133" w:rsidRDefault="00AF77DD" w:rsidP="00AF77DD">
      <w:pPr>
        <w:jc w:val="both"/>
        <w:rPr>
          <w:sz w:val="26"/>
          <w:szCs w:val="26"/>
        </w:rPr>
      </w:pPr>
      <w:r w:rsidRPr="001D6133">
        <w:rPr>
          <w:sz w:val="26"/>
          <w:szCs w:val="26"/>
        </w:rPr>
        <w:t>проживающий(</w:t>
      </w:r>
      <w:proofErr w:type="spellStart"/>
      <w:r w:rsidRPr="001D6133">
        <w:rPr>
          <w:sz w:val="26"/>
          <w:szCs w:val="26"/>
        </w:rPr>
        <w:t>ая</w:t>
      </w:r>
      <w:proofErr w:type="spellEnd"/>
      <w:r w:rsidRPr="001D6133">
        <w:rPr>
          <w:sz w:val="26"/>
          <w:szCs w:val="26"/>
        </w:rPr>
        <w:t>) по адресу: _______________________________________________</w:t>
      </w:r>
      <w:r w:rsidR="00045F6A" w:rsidRPr="001D6133">
        <w:rPr>
          <w:sz w:val="26"/>
          <w:szCs w:val="26"/>
        </w:rPr>
        <w:t>__</w:t>
      </w:r>
      <w:r w:rsidRPr="001D6133">
        <w:rPr>
          <w:sz w:val="26"/>
          <w:szCs w:val="26"/>
        </w:rPr>
        <w:t>__</w:t>
      </w:r>
    </w:p>
    <w:p w:rsidR="00AF77DD" w:rsidRPr="001D6133" w:rsidRDefault="00AF77DD" w:rsidP="00AF77DD">
      <w:pPr>
        <w:jc w:val="both"/>
        <w:rPr>
          <w:sz w:val="26"/>
          <w:szCs w:val="26"/>
        </w:rPr>
      </w:pPr>
      <w:r w:rsidRPr="001D6133">
        <w:rPr>
          <w:sz w:val="26"/>
          <w:szCs w:val="26"/>
        </w:rPr>
        <w:t>__________________________________________________________________________</w:t>
      </w:r>
      <w:r w:rsidR="00045F6A" w:rsidRPr="001D6133">
        <w:rPr>
          <w:sz w:val="26"/>
          <w:szCs w:val="26"/>
        </w:rPr>
        <w:t>__</w:t>
      </w:r>
      <w:r w:rsidRPr="001D6133">
        <w:rPr>
          <w:sz w:val="26"/>
          <w:szCs w:val="26"/>
        </w:rPr>
        <w:t>,</w:t>
      </w:r>
    </w:p>
    <w:p w:rsidR="00AF77DD" w:rsidRPr="001D6133" w:rsidRDefault="00AF77DD" w:rsidP="00AF77DD">
      <w:pPr>
        <w:jc w:val="both"/>
        <w:rPr>
          <w:color w:val="000000"/>
          <w:sz w:val="26"/>
          <w:szCs w:val="26"/>
        </w:rPr>
      </w:pPr>
      <w:r w:rsidRPr="001D6133">
        <w:rPr>
          <w:sz w:val="26"/>
          <w:szCs w:val="26"/>
        </w:rPr>
        <w:t xml:space="preserve">настоящим даю своё согласие на обработку и использование в </w:t>
      </w:r>
      <w:r w:rsidRPr="001D6133">
        <w:rPr>
          <w:color w:val="000000"/>
          <w:sz w:val="26"/>
          <w:szCs w:val="26"/>
        </w:rPr>
        <w:t>Отделе социальной поддержки населения в ________________________________________________________</w:t>
      </w:r>
    </w:p>
    <w:p w:rsidR="00AF77DD" w:rsidRPr="001D6133" w:rsidRDefault="00AF77DD" w:rsidP="00AF77DD">
      <w:pPr>
        <w:jc w:val="both"/>
        <w:rPr>
          <w:sz w:val="26"/>
          <w:szCs w:val="26"/>
        </w:rPr>
      </w:pPr>
      <w:r w:rsidRPr="001D6133">
        <w:rPr>
          <w:sz w:val="26"/>
          <w:szCs w:val="26"/>
        </w:rPr>
        <w:t>Управления социальной поддержки населения Департамента социальной политики Чукотского автономного округа по адресу: Чукотский автономный округ, _____________________________________________________________________________</w:t>
      </w:r>
    </w:p>
    <w:p w:rsidR="00AF77DD" w:rsidRPr="001D6133" w:rsidRDefault="00AF77DD" w:rsidP="00AF77DD">
      <w:pPr>
        <w:jc w:val="both"/>
        <w:rPr>
          <w:sz w:val="26"/>
          <w:szCs w:val="26"/>
        </w:rPr>
      </w:pPr>
      <w:r w:rsidRPr="001D6133">
        <w:rPr>
          <w:sz w:val="26"/>
          <w:szCs w:val="26"/>
        </w:rPr>
        <w:t>____________________________________________________________________________,</w:t>
      </w:r>
    </w:p>
    <w:p w:rsidR="00AF77DD" w:rsidRPr="001D6133" w:rsidRDefault="00AF77DD" w:rsidP="00AF77DD">
      <w:pPr>
        <w:jc w:val="both"/>
        <w:rPr>
          <w:sz w:val="26"/>
          <w:szCs w:val="26"/>
        </w:rPr>
      </w:pPr>
      <w:r w:rsidRPr="001D6133">
        <w:rPr>
          <w:sz w:val="26"/>
          <w:szCs w:val="26"/>
        </w:rPr>
        <w:t>моих персональных данных и персональных данных несовершеннолетнего/недееспособного лица ___________________________________ (фамилия, имя, отчество – последнее при наличии), содержащихся в заявлении, представленных документах к нему (указанных в заявлении).</w:t>
      </w:r>
    </w:p>
    <w:p w:rsidR="00AF77DD" w:rsidRPr="001D6133" w:rsidRDefault="00AF77DD" w:rsidP="00AF77DD">
      <w:pPr>
        <w:ind w:firstLine="567"/>
        <w:jc w:val="both"/>
        <w:rPr>
          <w:sz w:val="26"/>
          <w:szCs w:val="26"/>
        </w:rPr>
      </w:pPr>
      <w:r w:rsidRPr="001D6133">
        <w:rPr>
          <w:sz w:val="26"/>
          <w:szCs w:val="26"/>
        </w:rPr>
        <w:t>Согласие дается мной для цели получения заключения о возможности быть патронатным воспитателем и передачи мне детей, находящихся в трудной жизненной ситуации, на социальный патронат.</w:t>
      </w:r>
    </w:p>
    <w:p w:rsidR="00AF77DD" w:rsidRPr="001D6133" w:rsidRDefault="00AF77DD" w:rsidP="00AF77DD">
      <w:pPr>
        <w:ind w:firstLine="709"/>
        <w:jc w:val="both"/>
        <w:rPr>
          <w:sz w:val="26"/>
          <w:szCs w:val="26"/>
        </w:rPr>
      </w:pPr>
      <w:r w:rsidRPr="001D6133">
        <w:rPr>
          <w:sz w:val="26"/>
          <w:szCs w:val="26"/>
        </w:rPr>
        <w:t>Настоящее согласие предоставляется на осуществление действий в отношении моих персональных данных и данных несовершеннолетнего/недееспособного лица, содержащихся в заявлении и предоставленных документах к нему (указанных в заявлении) и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представленными персональными данными.</w:t>
      </w:r>
    </w:p>
    <w:p w:rsidR="00AF77DD" w:rsidRPr="001D6133" w:rsidRDefault="00AF77DD" w:rsidP="00AF77DD">
      <w:pPr>
        <w:ind w:firstLine="709"/>
        <w:jc w:val="both"/>
        <w:rPr>
          <w:sz w:val="26"/>
          <w:szCs w:val="26"/>
        </w:rPr>
      </w:pPr>
      <w:r w:rsidRPr="001D6133">
        <w:rPr>
          <w:sz w:val="26"/>
          <w:szCs w:val="26"/>
        </w:rPr>
        <w:t>Я ознакомлен(а) с тем, что:</w:t>
      </w:r>
    </w:p>
    <w:p w:rsidR="00AF77DD" w:rsidRPr="001D6133" w:rsidRDefault="00AF77DD" w:rsidP="00AF77DD">
      <w:pPr>
        <w:ind w:firstLine="709"/>
        <w:jc w:val="both"/>
        <w:rPr>
          <w:sz w:val="26"/>
          <w:szCs w:val="26"/>
        </w:rPr>
      </w:pPr>
      <w:r w:rsidRPr="001D6133">
        <w:rPr>
          <w:sz w:val="26"/>
          <w:szCs w:val="26"/>
        </w:rPr>
        <w:t>– 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AF77DD" w:rsidRPr="001D6133" w:rsidRDefault="00AF77DD" w:rsidP="00AF77DD">
      <w:pPr>
        <w:ind w:firstLine="709"/>
        <w:jc w:val="both"/>
        <w:rPr>
          <w:sz w:val="26"/>
          <w:szCs w:val="26"/>
        </w:rPr>
      </w:pPr>
      <w:r w:rsidRPr="001D6133">
        <w:rPr>
          <w:sz w:val="26"/>
          <w:szCs w:val="26"/>
        </w:rPr>
        <w:t>– 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Российской Федерации от 27 июля 2006 года № 152-ФЗ «О персональных данных»;</w:t>
      </w:r>
    </w:p>
    <w:p w:rsidR="00AF77DD" w:rsidRPr="001D6133" w:rsidRDefault="00AF77DD" w:rsidP="00AF77DD">
      <w:pPr>
        <w:ind w:firstLine="709"/>
        <w:jc w:val="both"/>
        <w:rPr>
          <w:sz w:val="26"/>
          <w:szCs w:val="26"/>
        </w:rPr>
      </w:pPr>
      <w:r w:rsidRPr="001D6133">
        <w:rPr>
          <w:sz w:val="26"/>
          <w:szCs w:val="26"/>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 </w:t>
      </w:r>
    </w:p>
    <w:p w:rsidR="00AF77DD" w:rsidRPr="001D6133" w:rsidRDefault="00AF77DD" w:rsidP="00AF77DD">
      <w:pPr>
        <w:jc w:val="both"/>
        <w:rPr>
          <w:sz w:val="26"/>
          <w:szCs w:val="26"/>
        </w:rPr>
      </w:pPr>
    </w:p>
    <w:p w:rsidR="00AF77DD" w:rsidRPr="001D6133" w:rsidRDefault="00AF77DD" w:rsidP="00AF77DD">
      <w:pPr>
        <w:jc w:val="both"/>
        <w:rPr>
          <w:sz w:val="26"/>
          <w:szCs w:val="26"/>
        </w:rPr>
      </w:pPr>
      <w:r w:rsidRPr="001D6133">
        <w:rPr>
          <w:sz w:val="26"/>
          <w:szCs w:val="26"/>
        </w:rPr>
        <w:t>___________________________________________________________________________</w:t>
      </w:r>
    </w:p>
    <w:p w:rsidR="00AF77DD" w:rsidRPr="001D6133" w:rsidRDefault="00AF77DD" w:rsidP="00AF77DD">
      <w:pPr>
        <w:jc w:val="center"/>
        <w:rPr>
          <w:sz w:val="22"/>
          <w:szCs w:val="26"/>
        </w:rPr>
      </w:pPr>
      <w:r w:rsidRPr="001D6133">
        <w:rPr>
          <w:sz w:val="22"/>
          <w:szCs w:val="26"/>
        </w:rPr>
        <w:t>(фамилия, имя, отчество, подпись лица, давшего согласие, дата подачи заявления)</w:t>
      </w:r>
    </w:p>
    <w:p w:rsidR="00AF77DD" w:rsidRPr="001D6133" w:rsidRDefault="00AF77DD" w:rsidP="00AF77DD">
      <w:pPr>
        <w:rPr>
          <w:sz w:val="26"/>
          <w:szCs w:val="26"/>
        </w:rPr>
      </w:pPr>
      <w:r w:rsidRPr="001D6133">
        <w:rPr>
          <w:sz w:val="26"/>
          <w:szCs w:val="26"/>
        </w:rPr>
        <w:br w:type="page"/>
      </w:r>
    </w:p>
    <w:p w:rsidR="00AF77DD" w:rsidRPr="001D6133" w:rsidRDefault="00AF77DD" w:rsidP="00AF77DD">
      <w:pPr>
        <w:jc w:val="center"/>
        <w:rPr>
          <w:b/>
          <w:sz w:val="26"/>
          <w:szCs w:val="26"/>
        </w:rPr>
      </w:pPr>
      <w:r w:rsidRPr="001D6133">
        <w:rPr>
          <w:b/>
          <w:sz w:val="26"/>
          <w:szCs w:val="26"/>
        </w:rPr>
        <w:lastRenderedPageBreak/>
        <w:t>Разъяснения субъекту персональных данных юридических последствий отказа в предоставлении своих персональных данных</w:t>
      </w:r>
    </w:p>
    <w:p w:rsidR="00AF77DD" w:rsidRPr="001D6133" w:rsidRDefault="00AF77DD" w:rsidP="00AF77DD">
      <w:pPr>
        <w:rPr>
          <w:sz w:val="26"/>
          <w:szCs w:val="26"/>
          <w:highlight w:val="yellow"/>
        </w:rPr>
      </w:pPr>
    </w:p>
    <w:p w:rsidR="00AF77DD" w:rsidRPr="001D6133" w:rsidRDefault="00AF77DD" w:rsidP="001D6133">
      <w:pPr>
        <w:ind w:firstLineChars="276" w:firstLine="718"/>
        <w:rPr>
          <w:sz w:val="26"/>
          <w:szCs w:val="26"/>
        </w:rPr>
      </w:pPr>
      <w:r w:rsidRPr="001D6133">
        <w:rPr>
          <w:sz w:val="26"/>
          <w:szCs w:val="26"/>
        </w:rPr>
        <w:t xml:space="preserve">Я,___________________________________________________________________,  </w:t>
      </w:r>
    </w:p>
    <w:p w:rsidR="00AF77DD" w:rsidRPr="001D6133" w:rsidRDefault="00AF77DD" w:rsidP="00AF77DD">
      <w:pPr>
        <w:jc w:val="center"/>
        <w:rPr>
          <w:sz w:val="20"/>
          <w:szCs w:val="20"/>
        </w:rPr>
      </w:pPr>
      <w:r w:rsidRPr="001D6133">
        <w:rPr>
          <w:sz w:val="20"/>
          <w:szCs w:val="20"/>
        </w:rPr>
        <w:t>(фамилия, имя, отчество (при наличии)</w:t>
      </w:r>
    </w:p>
    <w:p w:rsidR="00AF77DD" w:rsidRPr="001D6133" w:rsidRDefault="00AF77DD" w:rsidP="00AF77DD">
      <w:pPr>
        <w:jc w:val="both"/>
        <w:rPr>
          <w:sz w:val="26"/>
          <w:szCs w:val="26"/>
        </w:rPr>
      </w:pPr>
      <w:r w:rsidRPr="001D6133">
        <w:rPr>
          <w:sz w:val="26"/>
          <w:szCs w:val="26"/>
          <w:cs/>
          <w:lang w:bidi="ru-RU"/>
        </w:rPr>
        <w:t>ознакомлен</w:t>
      </w:r>
      <w:r w:rsidRPr="001D6133">
        <w:rPr>
          <w:sz w:val="26"/>
          <w:szCs w:val="26"/>
        </w:rPr>
        <w:t>(</w:t>
      </w:r>
      <w:r w:rsidRPr="001D6133">
        <w:rPr>
          <w:sz w:val="26"/>
          <w:szCs w:val="26"/>
          <w:cs/>
          <w:lang w:bidi="ru-RU"/>
        </w:rPr>
        <w:t>а</w:t>
      </w:r>
      <w:r w:rsidRPr="001D6133">
        <w:rPr>
          <w:sz w:val="26"/>
          <w:szCs w:val="26"/>
        </w:rPr>
        <w:t xml:space="preserve">) </w:t>
      </w:r>
      <w:r w:rsidRPr="001D6133">
        <w:rPr>
          <w:sz w:val="26"/>
          <w:szCs w:val="26"/>
          <w:cs/>
          <w:lang w:bidi="ru-RU"/>
        </w:rPr>
        <w:t>с тем</w:t>
      </w:r>
      <w:r w:rsidRPr="001D6133">
        <w:rPr>
          <w:sz w:val="26"/>
          <w:szCs w:val="26"/>
        </w:rPr>
        <w:t xml:space="preserve">, </w:t>
      </w:r>
      <w:r w:rsidRPr="001D6133">
        <w:rPr>
          <w:sz w:val="26"/>
          <w:szCs w:val="26"/>
          <w:cs/>
          <w:lang w:bidi="ru-RU"/>
        </w:rPr>
        <w:t xml:space="preserve">что </w:t>
      </w:r>
      <w:r w:rsidRPr="001D6133">
        <w:rPr>
          <w:sz w:val="26"/>
          <w:szCs w:val="26"/>
        </w:rPr>
        <w:t xml:space="preserve">в соответствии с Постановлением Правительства Чукотского автономного округа от 23 ноября 2010 года № 383 «О порядке передачи детей-сирот и детей, оставшихся без попечения родителей, лиц из числа детей-сирот и детей, оставшихся без попечения родителей, а также детей, находящихся в социально опасном положении, проживающих в семьях, оказавшихся в трудной жизненной ситуации, на патронат в Чукотском автономном округе», Департаментом социальной политики Чукотского автономного округа определён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w:t>
      </w:r>
      <w:r w:rsidR="00D940A1" w:rsidRPr="001D6133">
        <w:rPr>
          <w:sz w:val="26"/>
          <w:szCs w:val="26"/>
        </w:rPr>
        <w:t>выдачей заключения о возможности быть патронатным воспитателем и передачи мне детей, находящихся в трудной жизненной ситуации, на социальный патронат</w:t>
      </w:r>
      <w:r w:rsidRPr="001D6133">
        <w:rPr>
          <w:sz w:val="26"/>
          <w:szCs w:val="26"/>
        </w:rPr>
        <w:t>.</w:t>
      </w:r>
    </w:p>
    <w:p w:rsidR="00AF77DD" w:rsidRPr="001D6133" w:rsidRDefault="00AF77DD" w:rsidP="001D6133">
      <w:pPr>
        <w:ind w:firstLineChars="276" w:firstLine="718"/>
        <w:jc w:val="both"/>
        <w:rPr>
          <w:sz w:val="26"/>
          <w:szCs w:val="26"/>
        </w:rPr>
      </w:pPr>
      <w:r w:rsidRPr="001D6133">
        <w:rPr>
          <w:sz w:val="26"/>
          <w:szCs w:val="26"/>
        </w:rPr>
        <w:t>Мне разъяснены юридические последствия отказа предоставить свои персональные данные уполномоченным лицам Департамента социальной политики Чукотского автономного округа (подписать согласие на обработку персональных данных).</w:t>
      </w:r>
    </w:p>
    <w:p w:rsidR="00AF77DD" w:rsidRPr="001D6133" w:rsidRDefault="00AF77DD" w:rsidP="00AF77DD"/>
    <w:p w:rsidR="00AF77DD" w:rsidRPr="001D6133" w:rsidRDefault="00AF77DD" w:rsidP="00AF77D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3549"/>
        <w:gridCol w:w="3382"/>
      </w:tblGrid>
      <w:tr w:rsidR="00AF77DD" w:rsidRPr="001D6133" w:rsidTr="00DA5A9B">
        <w:tc>
          <w:tcPr>
            <w:tcW w:w="2800" w:type="dxa"/>
            <w:tcBorders>
              <w:top w:val="nil"/>
              <w:left w:val="nil"/>
              <w:bottom w:val="nil"/>
              <w:right w:val="nil"/>
              <w:tl2br w:val="nil"/>
              <w:tr2bl w:val="nil"/>
            </w:tcBorders>
            <w:noWrap/>
          </w:tcPr>
          <w:p w:rsidR="00AF77DD" w:rsidRPr="001D6133" w:rsidRDefault="00AF77DD" w:rsidP="00AF77DD"/>
        </w:tc>
        <w:tc>
          <w:tcPr>
            <w:tcW w:w="3549" w:type="dxa"/>
            <w:tcBorders>
              <w:top w:val="nil"/>
              <w:left w:val="nil"/>
              <w:bottom w:val="nil"/>
              <w:right w:val="nil"/>
              <w:tl2br w:val="nil"/>
              <w:tr2bl w:val="nil"/>
            </w:tcBorders>
            <w:noWrap/>
          </w:tcPr>
          <w:p w:rsidR="00AF77DD" w:rsidRPr="001D6133" w:rsidRDefault="00AF77DD" w:rsidP="00AF77DD"/>
        </w:tc>
        <w:tc>
          <w:tcPr>
            <w:tcW w:w="3382" w:type="dxa"/>
            <w:tcBorders>
              <w:top w:val="nil"/>
              <w:left w:val="nil"/>
              <w:bottom w:val="nil"/>
              <w:right w:val="nil"/>
              <w:tl2br w:val="nil"/>
              <w:tr2bl w:val="nil"/>
            </w:tcBorders>
            <w:noWrap/>
          </w:tcPr>
          <w:p w:rsidR="00AF77DD" w:rsidRPr="001D6133" w:rsidRDefault="00AF77DD" w:rsidP="00AF77DD"/>
        </w:tc>
      </w:tr>
      <w:tr w:rsidR="00AF77DD" w:rsidRPr="001D6133" w:rsidTr="00DA5A9B">
        <w:tc>
          <w:tcPr>
            <w:tcW w:w="2800" w:type="dxa"/>
            <w:tcBorders>
              <w:top w:val="single" w:sz="4" w:space="0" w:color="auto"/>
              <w:left w:val="nil"/>
              <w:bottom w:val="nil"/>
              <w:right w:val="nil"/>
              <w:tl2br w:val="nil"/>
              <w:tr2bl w:val="nil"/>
            </w:tcBorders>
            <w:noWrap/>
          </w:tcPr>
          <w:p w:rsidR="00AF77DD" w:rsidRPr="001D6133" w:rsidRDefault="00AF77DD" w:rsidP="00AF77DD">
            <w:pPr>
              <w:jc w:val="center"/>
              <w:rPr>
                <w:sz w:val="20"/>
                <w:szCs w:val="20"/>
              </w:rPr>
            </w:pPr>
            <w:r w:rsidRPr="001D6133">
              <w:rPr>
                <w:sz w:val="20"/>
                <w:szCs w:val="20"/>
              </w:rPr>
              <w:t>(дата)</w:t>
            </w:r>
          </w:p>
        </w:tc>
        <w:tc>
          <w:tcPr>
            <w:tcW w:w="3549" w:type="dxa"/>
            <w:tcBorders>
              <w:top w:val="nil"/>
              <w:left w:val="nil"/>
              <w:bottom w:val="nil"/>
              <w:right w:val="nil"/>
              <w:tl2br w:val="nil"/>
              <w:tr2bl w:val="nil"/>
            </w:tcBorders>
            <w:noWrap/>
          </w:tcPr>
          <w:p w:rsidR="00AF77DD" w:rsidRPr="001D6133" w:rsidRDefault="00AF77DD" w:rsidP="00AF77DD">
            <w:pPr>
              <w:jc w:val="center"/>
              <w:rPr>
                <w:sz w:val="20"/>
                <w:szCs w:val="20"/>
              </w:rPr>
            </w:pPr>
          </w:p>
        </w:tc>
        <w:tc>
          <w:tcPr>
            <w:tcW w:w="3382" w:type="dxa"/>
            <w:tcBorders>
              <w:top w:val="single" w:sz="4" w:space="0" w:color="auto"/>
              <w:left w:val="nil"/>
              <w:bottom w:val="nil"/>
              <w:right w:val="nil"/>
              <w:tl2br w:val="nil"/>
              <w:tr2bl w:val="nil"/>
            </w:tcBorders>
            <w:noWrap/>
          </w:tcPr>
          <w:p w:rsidR="00AF77DD" w:rsidRPr="001D6133" w:rsidRDefault="00AF77DD" w:rsidP="00AF77DD">
            <w:pPr>
              <w:jc w:val="center"/>
              <w:rPr>
                <w:sz w:val="20"/>
                <w:szCs w:val="20"/>
              </w:rPr>
            </w:pPr>
            <w:r w:rsidRPr="001D6133">
              <w:rPr>
                <w:sz w:val="20"/>
                <w:szCs w:val="20"/>
              </w:rPr>
              <w:t>(подпись)</w:t>
            </w:r>
          </w:p>
        </w:tc>
      </w:tr>
    </w:tbl>
    <w:p w:rsidR="00AF77DD" w:rsidRPr="001D6133" w:rsidRDefault="00AF77DD" w:rsidP="00AF77DD">
      <w:pPr>
        <w:jc w:val="both"/>
        <w:rPr>
          <w:sz w:val="26"/>
          <w:szCs w:val="26"/>
        </w:rPr>
      </w:pPr>
    </w:p>
    <w:p w:rsidR="00AF77DD" w:rsidRPr="001D6133" w:rsidRDefault="00AF77DD" w:rsidP="00AF77DD">
      <w:pPr>
        <w:jc w:val="both"/>
        <w:rPr>
          <w:sz w:val="26"/>
          <w:szCs w:val="26"/>
        </w:rPr>
      </w:pPr>
    </w:p>
    <w:p w:rsidR="00AF77DD" w:rsidRPr="001D6133" w:rsidRDefault="00AF77DD" w:rsidP="00AF77DD">
      <w:pPr>
        <w:ind w:firstLine="567"/>
        <w:jc w:val="both"/>
        <w:rPr>
          <w:bCs/>
          <w:sz w:val="26"/>
          <w:szCs w:val="26"/>
        </w:rPr>
      </w:pPr>
    </w:p>
    <w:p w:rsidR="00AF77DD" w:rsidRPr="001D6133" w:rsidRDefault="00AF77DD" w:rsidP="00AF77DD">
      <w:pPr>
        <w:rPr>
          <w:sz w:val="26"/>
          <w:szCs w:val="26"/>
          <w:lang w:val="zh-CN"/>
        </w:rPr>
      </w:pPr>
      <w:r w:rsidRPr="001D6133">
        <w:rPr>
          <w:sz w:val="26"/>
          <w:szCs w:val="26"/>
          <w:lang w:val="zh-CN"/>
        </w:rPr>
        <w:br w:type="page"/>
      </w:r>
    </w:p>
    <w:p w:rsidR="00AF77DD" w:rsidRPr="00AF77DD" w:rsidRDefault="00AF77DD" w:rsidP="00AF77DD">
      <w:pPr>
        <w:jc w:val="center"/>
        <w:rPr>
          <w:b/>
          <w:sz w:val="26"/>
          <w:szCs w:val="26"/>
          <w:lang w:val="zh-CN"/>
        </w:rPr>
      </w:pPr>
      <w:r w:rsidRPr="00AF77DD">
        <w:rPr>
          <w:b/>
          <w:sz w:val="26"/>
          <w:szCs w:val="26"/>
          <w:lang w:val="zh-CN"/>
        </w:rPr>
        <w:lastRenderedPageBreak/>
        <w:t>Расписка</w:t>
      </w:r>
    </w:p>
    <w:bookmarkEnd w:id="29"/>
    <w:p w:rsidR="00AF77DD" w:rsidRPr="00AF77DD" w:rsidRDefault="00AF77DD" w:rsidP="00AF77DD">
      <w:pPr>
        <w:jc w:val="both"/>
        <w:rPr>
          <w:sz w:val="26"/>
          <w:szCs w:val="26"/>
        </w:rPr>
      </w:pPr>
    </w:p>
    <w:p w:rsidR="00AF77DD" w:rsidRPr="00AF77DD" w:rsidRDefault="00AF77DD" w:rsidP="00AF77DD">
      <w:pPr>
        <w:jc w:val="both"/>
        <w:rPr>
          <w:sz w:val="26"/>
          <w:szCs w:val="26"/>
        </w:rPr>
      </w:pPr>
      <w:r w:rsidRPr="00AF77DD">
        <w:rPr>
          <w:sz w:val="26"/>
          <w:szCs w:val="26"/>
        </w:rPr>
        <w:t xml:space="preserve">От ________________________________________________________________________ </w:t>
      </w:r>
    </w:p>
    <w:p w:rsidR="00AF77DD" w:rsidRPr="00AF77DD" w:rsidRDefault="00AF77DD" w:rsidP="00AF77DD">
      <w:pPr>
        <w:jc w:val="both"/>
        <w:rPr>
          <w:sz w:val="26"/>
          <w:szCs w:val="26"/>
        </w:rPr>
      </w:pPr>
      <w:r w:rsidRPr="00AF77DD">
        <w:rPr>
          <w:sz w:val="26"/>
          <w:szCs w:val="26"/>
        </w:rPr>
        <w:t>(фамилия, имя, отчество специалиста принявшего документы)</w:t>
      </w:r>
    </w:p>
    <w:p w:rsidR="00AF77DD" w:rsidRPr="00AF77DD" w:rsidRDefault="00AF77DD" w:rsidP="00AF77DD">
      <w:pPr>
        <w:jc w:val="both"/>
        <w:rPr>
          <w:sz w:val="26"/>
          <w:szCs w:val="26"/>
        </w:rPr>
      </w:pPr>
      <w:r w:rsidRPr="00AF77DD">
        <w:rPr>
          <w:sz w:val="26"/>
          <w:szCs w:val="26"/>
        </w:rPr>
        <w:t>Документы, указанные в заявлении, соответствуют представленным документам.</w:t>
      </w:r>
    </w:p>
    <w:p w:rsidR="00AF77DD" w:rsidRPr="00AF77DD" w:rsidRDefault="00AF77DD" w:rsidP="00AF77DD">
      <w:pPr>
        <w:jc w:val="both"/>
        <w:rPr>
          <w:sz w:val="26"/>
          <w:szCs w:val="26"/>
        </w:rPr>
      </w:pPr>
      <w:r w:rsidRPr="00AF77DD">
        <w:rPr>
          <w:sz w:val="26"/>
          <w:szCs w:val="26"/>
        </w:rPr>
        <w:t>Заявление и документы гражданина(</w:t>
      </w:r>
      <w:proofErr w:type="spellStart"/>
      <w:r w:rsidRPr="00AF77DD">
        <w:rPr>
          <w:sz w:val="26"/>
          <w:szCs w:val="26"/>
        </w:rPr>
        <w:t>ки</w:t>
      </w:r>
      <w:proofErr w:type="spellEnd"/>
      <w:r w:rsidRPr="00AF77DD">
        <w:rPr>
          <w:sz w:val="26"/>
          <w:szCs w:val="26"/>
        </w:rPr>
        <w:t>) ________________________________________:</w:t>
      </w:r>
    </w:p>
    <w:p w:rsidR="00AF77DD" w:rsidRPr="00AF77DD" w:rsidRDefault="00AF77DD" w:rsidP="00AF77DD">
      <w:pPr>
        <w:jc w:val="both"/>
        <w:rPr>
          <w:sz w:val="26"/>
          <w:szCs w:val="26"/>
        </w:rPr>
      </w:pPr>
      <w:r w:rsidRPr="00AF77DD">
        <w:rPr>
          <w:sz w:val="26"/>
          <w:szCs w:val="26"/>
        </w:rPr>
        <w:t>(фамилия, имя, отчество)</w:t>
      </w:r>
    </w:p>
    <w:p w:rsidR="00AF77DD" w:rsidRPr="00AF77DD" w:rsidRDefault="00AF77DD" w:rsidP="00AF77DD">
      <w:pPr>
        <w:jc w:val="both"/>
        <w:rPr>
          <w:sz w:val="26"/>
          <w:szCs w:val="26"/>
        </w:rPr>
      </w:pPr>
      <w:r w:rsidRPr="00AF77DD">
        <w:rPr>
          <w:sz w:val="26"/>
          <w:szCs w:val="26"/>
        </w:rPr>
        <w:t>1._________________________________________________________________________;</w:t>
      </w:r>
    </w:p>
    <w:p w:rsidR="00AF77DD" w:rsidRPr="00AF77DD" w:rsidRDefault="00AF77DD" w:rsidP="00AF77DD">
      <w:pPr>
        <w:jc w:val="both"/>
        <w:rPr>
          <w:sz w:val="26"/>
          <w:szCs w:val="26"/>
        </w:rPr>
      </w:pPr>
      <w:r w:rsidRPr="00AF77DD">
        <w:rPr>
          <w:sz w:val="26"/>
          <w:szCs w:val="26"/>
        </w:rPr>
        <w:t>2._________________________________________________________________________;</w:t>
      </w:r>
    </w:p>
    <w:p w:rsidR="00AF77DD" w:rsidRPr="00AF77DD" w:rsidRDefault="00AF77DD" w:rsidP="00AF77DD">
      <w:pPr>
        <w:jc w:val="both"/>
        <w:rPr>
          <w:sz w:val="26"/>
          <w:szCs w:val="26"/>
        </w:rPr>
      </w:pPr>
      <w:r w:rsidRPr="00AF77DD">
        <w:rPr>
          <w:sz w:val="26"/>
          <w:szCs w:val="26"/>
        </w:rPr>
        <w:t>3._________________________________________________________________________;</w:t>
      </w:r>
    </w:p>
    <w:p w:rsidR="00AF77DD" w:rsidRPr="00AF77DD" w:rsidRDefault="00AF77DD" w:rsidP="00AF77DD">
      <w:pPr>
        <w:jc w:val="both"/>
        <w:rPr>
          <w:sz w:val="26"/>
          <w:szCs w:val="26"/>
        </w:rPr>
      </w:pPr>
      <w:r w:rsidRPr="00AF77DD">
        <w:rPr>
          <w:sz w:val="26"/>
          <w:szCs w:val="26"/>
        </w:rPr>
        <w:t>4._________________________________________________________________________.</w:t>
      </w:r>
    </w:p>
    <w:p w:rsidR="00AF77DD" w:rsidRPr="00AF77DD" w:rsidRDefault="00AF77DD" w:rsidP="00AF77DD">
      <w:pPr>
        <w:jc w:val="both"/>
        <w:rPr>
          <w:sz w:val="26"/>
          <w:szCs w:val="26"/>
        </w:rPr>
      </w:pPr>
      <w:r w:rsidRPr="00AF77DD">
        <w:rPr>
          <w:sz w:val="26"/>
          <w:szCs w:val="26"/>
        </w:rPr>
        <w:t>приняты, проверены и зарегистрированы под номером ___________________________</w:t>
      </w:r>
    </w:p>
    <w:p w:rsidR="00AF77DD" w:rsidRPr="00AF77DD" w:rsidRDefault="00AF77DD" w:rsidP="00AF77DD">
      <w:pPr>
        <w:jc w:val="both"/>
        <w:rPr>
          <w:sz w:val="26"/>
          <w:szCs w:val="26"/>
        </w:rPr>
      </w:pPr>
      <w:r w:rsidRPr="00AF77DD">
        <w:rPr>
          <w:sz w:val="26"/>
          <w:szCs w:val="26"/>
        </w:rPr>
        <w:t>Общее количество листов ____________________________________________________</w:t>
      </w:r>
    </w:p>
    <w:p w:rsidR="00AF77DD" w:rsidRPr="00AF77DD" w:rsidRDefault="00AF77DD" w:rsidP="00AF77DD">
      <w:pPr>
        <w:jc w:val="both"/>
        <w:rPr>
          <w:sz w:val="26"/>
          <w:szCs w:val="26"/>
        </w:rPr>
      </w:pPr>
      <w:r w:rsidRPr="00AF77DD">
        <w:rPr>
          <w:sz w:val="26"/>
          <w:szCs w:val="26"/>
        </w:rPr>
        <w:t>Номер контактного телефона специалиста ______________________________________</w:t>
      </w:r>
    </w:p>
    <w:p w:rsidR="00AF77DD" w:rsidRPr="00AF77DD" w:rsidRDefault="00AF77DD" w:rsidP="00AF77DD">
      <w:pPr>
        <w:jc w:val="both"/>
        <w:rPr>
          <w:sz w:val="26"/>
          <w:szCs w:val="26"/>
        </w:rPr>
      </w:pPr>
      <w:r w:rsidRPr="00AF77DD">
        <w:rPr>
          <w:sz w:val="26"/>
          <w:szCs w:val="26"/>
        </w:rPr>
        <w:t>Дата приема заявления«___» ________________ 20__ г.</w:t>
      </w:r>
    </w:p>
    <w:p w:rsidR="00AF77DD" w:rsidRPr="00AF77DD" w:rsidRDefault="00AF77DD" w:rsidP="00AF77DD">
      <w:pPr>
        <w:jc w:val="both"/>
        <w:rPr>
          <w:sz w:val="26"/>
          <w:szCs w:val="2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1680"/>
        <w:gridCol w:w="4480"/>
      </w:tblGrid>
      <w:tr w:rsidR="00AF77DD" w:rsidRPr="00AF77DD" w:rsidTr="00DA5A9B">
        <w:tc>
          <w:tcPr>
            <w:tcW w:w="700" w:type="dxa"/>
            <w:tcBorders>
              <w:top w:val="nil"/>
              <w:left w:val="nil"/>
              <w:bottom w:val="nil"/>
              <w:right w:val="nil"/>
              <w:tl2br w:val="nil"/>
              <w:tr2bl w:val="nil"/>
            </w:tcBorders>
          </w:tcPr>
          <w:p w:rsidR="00AF77DD" w:rsidRPr="00AF77DD" w:rsidRDefault="00AF77DD" w:rsidP="00AF77DD">
            <w:pPr>
              <w:jc w:val="both"/>
              <w:rPr>
                <w:sz w:val="26"/>
                <w:szCs w:val="26"/>
              </w:rPr>
            </w:pPr>
          </w:p>
        </w:tc>
        <w:tc>
          <w:tcPr>
            <w:tcW w:w="2800" w:type="dxa"/>
            <w:tcBorders>
              <w:top w:val="nil"/>
              <w:left w:val="nil"/>
              <w:bottom w:val="single" w:sz="4" w:space="0" w:color="auto"/>
              <w:right w:val="nil"/>
              <w:tl2br w:val="nil"/>
              <w:tr2bl w:val="nil"/>
            </w:tcBorders>
          </w:tcPr>
          <w:p w:rsidR="00AF77DD" w:rsidRPr="00AF77DD" w:rsidRDefault="00AF77DD" w:rsidP="00AF77DD">
            <w:pPr>
              <w:jc w:val="both"/>
              <w:rPr>
                <w:sz w:val="26"/>
                <w:szCs w:val="26"/>
              </w:rPr>
            </w:pPr>
          </w:p>
        </w:tc>
        <w:tc>
          <w:tcPr>
            <w:tcW w:w="1680" w:type="dxa"/>
            <w:tcBorders>
              <w:top w:val="nil"/>
              <w:left w:val="nil"/>
              <w:bottom w:val="nil"/>
              <w:right w:val="nil"/>
              <w:tl2br w:val="nil"/>
              <w:tr2bl w:val="nil"/>
            </w:tcBorders>
          </w:tcPr>
          <w:p w:rsidR="00AF77DD" w:rsidRPr="00AF77DD" w:rsidRDefault="00AF77DD" w:rsidP="00AF77DD">
            <w:pPr>
              <w:jc w:val="both"/>
              <w:rPr>
                <w:sz w:val="26"/>
                <w:szCs w:val="26"/>
              </w:rPr>
            </w:pPr>
          </w:p>
        </w:tc>
        <w:tc>
          <w:tcPr>
            <w:tcW w:w="4480" w:type="dxa"/>
            <w:tcBorders>
              <w:top w:val="nil"/>
              <w:left w:val="nil"/>
              <w:bottom w:val="single" w:sz="4" w:space="0" w:color="auto"/>
              <w:right w:val="nil"/>
              <w:tl2br w:val="nil"/>
              <w:tr2bl w:val="nil"/>
            </w:tcBorders>
          </w:tcPr>
          <w:p w:rsidR="00AF77DD" w:rsidRPr="00AF77DD" w:rsidRDefault="00AF77DD" w:rsidP="00AF77DD">
            <w:pPr>
              <w:jc w:val="both"/>
              <w:rPr>
                <w:sz w:val="26"/>
                <w:szCs w:val="26"/>
              </w:rPr>
            </w:pPr>
          </w:p>
        </w:tc>
      </w:tr>
      <w:tr w:rsidR="00AF77DD" w:rsidRPr="00AF77DD" w:rsidTr="00DA5A9B">
        <w:tc>
          <w:tcPr>
            <w:tcW w:w="700" w:type="dxa"/>
            <w:tcBorders>
              <w:top w:val="nil"/>
              <w:left w:val="nil"/>
              <w:bottom w:val="nil"/>
              <w:right w:val="nil"/>
              <w:tl2br w:val="nil"/>
              <w:tr2bl w:val="nil"/>
            </w:tcBorders>
          </w:tcPr>
          <w:p w:rsidR="00AF77DD" w:rsidRPr="00AF77DD" w:rsidRDefault="00AF77DD" w:rsidP="00AF77DD">
            <w:pPr>
              <w:jc w:val="both"/>
              <w:rPr>
                <w:sz w:val="26"/>
                <w:szCs w:val="26"/>
              </w:rPr>
            </w:pPr>
          </w:p>
        </w:tc>
        <w:tc>
          <w:tcPr>
            <w:tcW w:w="2800" w:type="dxa"/>
            <w:tcBorders>
              <w:top w:val="single" w:sz="4" w:space="0" w:color="auto"/>
              <w:left w:val="nil"/>
              <w:bottom w:val="nil"/>
              <w:right w:val="nil"/>
              <w:tl2br w:val="nil"/>
              <w:tr2bl w:val="nil"/>
            </w:tcBorders>
          </w:tcPr>
          <w:p w:rsidR="00AF77DD" w:rsidRPr="00AF77DD" w:rsidRDefault="00AF77DD" w:rsidP="00AF77DD">
            <w:pPr>
              <w:jc w:val="both"/>
              <w:rPr>
                <w:sz w:val="26"/>
                <w:szCs w:val="26"/>
              </w:rPr>
            </w:pPr>
            <w:r w:rsidRPr="00AF77DD">
              <w:rPr>
                <w:sz w:val="26"/>
                <w:szCs w:val="26"/>
              </w:rPr>
              <w:t>(подпись специалиста)</w:t>
            </w:r>
          </w:p>
        </w:tc>
        <w:tc>
          <w:tcPr>
            <w:tcW w:w="1680" w:type="dxa"/>
            <w:tcBorders>
              <w:top w:val="nil"/>
              <w:left w:val="nil"/>
              <w:bottom w:val="nil"/>
              <w:right w:val="nil"/>
              <w:tl2br w:val="nil"/>
              <w:tr2bl w:val="nil"/>
            </w:tcBorders>
          </w:tcPr>
          <w:p w:rsidR="00AF77DD" w:rsidRPr="00AF77DD" w:rsidRDefault="00AF77DD" w:rsidP="00AF77DD">
            <w:pPr>
              <w:jc w:val="both"/>
              <w:rPr>
                <w:sz w:val="26"/>
                <w:szCs w:val="26"/>
              </w:rPr>
            </w:pPr>
          </w:p>
        </w:tc>
        <w:tc>
          <w:tcPr>
            <w:tcW w:w="4480" w:type="dxa"/>
            <w:tcBorders>
              <w:top w:val="single" w:sz="4" w:space="0" w:color="auto"/>
              <w:left w:val="nil"/>
              <w:bottom w:val="nil"/>
              <w:right w:val="nil"/>
              <w:tl2br w:val="nil"/>
              <w:tr2bl w:val="nil"/>
            </w:tcBorders>
          </w:tcPr>
          <w:p w:rsidR="00AF77DD" w:rsidRPr="00AF77DD" w:rsidRDefault="00AF77DD" w:rsidP="00AF77DD">
            <w:pPr>
              <w:jc w:val="both"/>
              <w:rPr>
                <w:sz w:val="26"/>
                <w:szCs w:val="26"/>
              </w:rPr>
            </w:pPr>
            <w:r w:rsidRPr="00AF77DD">
              <w:rPr>
                <w:sz w:val="26"/>
                <w:szCs w:val="26"/>
              </w:rPr>
              <w:t>(Ф.И.О. специалиста)</w:t>
            </w:r>
          </w:p>
        </w:tc>
      </w:tr>
    </w:tbl>
    <w:p w:rsidR="00AF77DD" w:rsidRPr="00AF77DD" w:rsidRDefault="00AF77DD" w:rsidP="00AF77DD">
      <w:pPr>
        <w:jc w:val="both"/>
        <w:rPr>
          <w:sz w:val="26"/>
          <w:szCs w:val="26"/>
        </w:rPr>
        <w:sectPr w:rsidR="00AF77DD" w:rsidRPr="00AF77DD" w:rsidSect="00DA5A9B">
          <w:pgSz w:w="11906" w:h="16838"/>
          <w:pgMar w:top="397" w:right="709" w:bottom="851" w:left="1134" w:header="709" w:footer="709" w:gutter="0"/>
          <w:cols w:space="720"/>
          <w:docGrid w:linePitch="360"/>
        </w:sectPr>
      </w:pPr>
    </w:p>
    <w:p w:rsidR="00AF77DD" w:rsidRPr="00AF77DD" w:rsidRDefault="00AF77DD" w:rsidP="00AF77DD">
      <w:pPr>
        <w:ind w:left="4253"/>
        <w:jc w:val="right"/>
        <w:rPr>
          <w:sz w:val="26"/>
          <w:szCs w:val="26"/>
        </w:rPr>
      </w:pPr>
      <w:r w:rsidRPr="00AF77DD">
        <w:rPr>
          <w:sz w:val="26"/>
          <w:szCs w:val="26"/>
        </w:rPr>
        <w:lastRenderedPageBreak/>
        <w:t>Приложение 2</w:t>
      </w:r>
    </w:p>
    <w:p w:rsidR="00AF77DD" w:rsidRPr="00AF77DD" w:rsidRDefault="00AF77DD" w:rsidP="00AF77DD">
      <w:pPr>
        <w:ind w:left="4253"/>
        <w:jc w:val="both"/>
        <w:rPr>
          <w:b/>
          <w:sz w:val="26"/>
          <w:szCs w:val="26"/>
        </w:rPr>
      </w:pPr>
      <w:r w:rsidRPr="00AF77DD">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«Передача детей, проживающих в семьях, оказавшихся в трудной жизненной ситуации, на социальный патронат, в Чукотском автономном округе»</w:t>
      </w:r>
    </w:p>
    <w:p w:rsidR="00AF77DD" w:rsidRPr="00AF77DD" w:rsidRDefault="00AF77DD" w:rsidP="00AF77DD">
      <w:pPr>
        <w:jc w:val="both"/>
        <w:rPr>
          <w:b/>
          <w:sz w:val="26"/>
          <w:szCs w:val="26"/>
        </w:rPr>
      </w:pPr>
    </w:p>
    <w:p w:rsidR="00AF77DD" w:rsidRPr="00AF77DD" w:rsidRDefault="00AF77DD" w:rsidP="00AF77DD">
      <w:pPr>
        <w:jc w:val="both"/>
        <w:rPr>
          <w:b/>
          <w:sz w:val="26"/>
          <w:szCs w:val="26"/>
        </w:rPr>
      </w:pPr>
    </w:p>
    <w:p w:rsidR="00AF77DD" w:rsidRPr="00AF77DD" w:rsidRDefault="00AF77DD" w:rsidP="00AF77DD">
      <w:pPr>
        <w:jc w:val="center"/>
        <w:rPr>
          <w:b/>
          <w:sz w:val="26"/>
          <w:szCs w:val="26"/>
        </w:rPr>
      </w:pPr>
      <w:r w:rsidRPr="00AF77DD">
        <w:rPr>
          <w:b/>
          <w:sz w:val="26"/>
          <w:szCs w:val="26"/>
        </w:rPr>
        <w:t>Информация</w:t>
      </w:r>
      <w:r w:rsidRPr="00AF77DD">
        <w:rPr>
          <w:b/>
          <w:sz w:val="26"/>
          <w:szCs w:val="26"/>
        </w:rPr>
        <w:br/>
        <w:t>об органах, осуществляющих деятельность по предоставлению государственной услуги</w:t>
      </w:r>
    </w:p>
    <w:p w:rsidR="00AF77DD" w:rsidRPr="00AF77DD" w:rsidRDefault="00AF77DD" w:rsidP="00AF77DD">
      <w:pPr>
        <w:jc w:val="both"/>
        <w:rPr>
          <w:sz w:val="26"/>
          <w:szCs w:val="26"/>
        </w:rPr>
      </w:pPr>
    </w:p>
    <w:p w:rsidR="00AF77DD" w:rsidRPr="00AF77DD" w:rsidRDefault="00AF77DD" w:rsidP="00AF77DD">
      <w:pPr>
        <w:jc w:val="both"/>
        <w:rPr>
          <w:b/>
          <w:sz w:val="26"/>
          <w:szCs w:val="26"/>
        </w:rPr>
      </w:pPr>
      <w:r w:rsidRPr="00AF77DD">
        <w:rPr>
          <w:b/>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AF77DD" w:rsidRPr="00AF77DD" w:rsidTr="00D940A1">
        <w:trPr>
          <w:trHeight w:val="249"/>
        </w:trPr>
        <w:tc>
          <w:tcPr>
            <w:tcW w:w="3828" w:type="dxa"/>
            <w:tcBorders>
              <w:top w:val="single" w:sz="4" w:space="0" w:color="auto"/>
              <w:left w:val="single" w:sz="4" w:space="0" w:color="auto"/>
              <w:bottom w:val="single" w:sz="4" w:space="0" w:color="auto"/>
              <w:right w:val="single" w:sz="4" w:space="0" w:color="auto"/>
            </w:tcBorders>
          </w:tcPr>
          <w:p w:rsidR="00AF77DD" w:rsidRPr="00AF77DD" w:rsidRDefault="00AF77DD" w:rsidP="00D940A1">
            <w:pPr>
              <w:jc w:val="center"/>
              <w:rPr>
                <w:b/>
                <w:sz w:val="26"/>
                <w:szCs w:val="26"/>
              </w:rPr>
            </w:pPr>
            <w:r w:rsidRPr="00AF77DD">
              <w:rPr>
                <w:b/>
                <w:sz w:val="26"/>
                <w:szCs w:val="26"/>
              </w:rPr>
              <w:t>Наименование органа</w:t>
            </w:r>
          </w:p>
        </w:tc>
        <w:tc>
          <w:tcPr>
            <w:tcW w:w="5811" w:type="dxa"/>
            <w:tcBorders>
              <w:top w:val="single" w:sz="4" w:space="0" w:color="auto"/>
              <w:left w:val="single" w:sz="4" w:space="0" w:color="auto"/>
              <w:bottom w:val="single" w:sz="4" w:space="0" w:color="auto"/>
              <w:right w:val="single" w:sz="4" w:space="0" w:color="auto"/>
            </w:tcBorders>
          </w:tcPr>
          <w:p w:rsidR="00AF77DD" w:rsidRPr="00AF77DD" w:rsidRDefault="00AF77DD" w:rsidP="00D940A1">
            <w:pPr>
              <w:jc w:val="center"/>
              <w:rPr>
                <w:b/>
                <w:sz w:val="26"/>
                <w:szCs w:val="26"/>
              </w:rPr>
            </w:pPr>
            <w:r w:rsidRPr="00AF77DD">
              <w:rPr>
                <w:b/>
                <w:sz w:val="26"/>
                <w:szCs w:val="26"/>
              </w:rPr>
              <w:t>Адрес, телефон, электронный адрес</w:t>
            </w:r>
          </w:p>
        </w:tc>
      </w:tr>
      <w:tr w:rsidR="00AF77DD" w:rsidRPr="00AF77DD" w:rsidTr="00DA5A9B">
        <w:tc>
          <w:tcPr>
            <w:tcW w:w="3828" w:type="dxa"/>
            <w:tcBorders>
              <w:top w:val="single" w:sz="4" w:space="0" w:color="auto"/>
              <w:left w:val="single" w:sz="4" w:space="0" w:color="auto"/>
              <w:bottom w:val="single" w:sz="4" w:space="0" w:color="auto"/>
              <w:right w:val="single" w:sz="4" w:space="0" w:color="auto"/>
            </w:tcBorders>
          </w:tcPr>
          <w:p w:rsidR="00AF77DD" w:rsidRPr="00D940A1" w:rsidRDefault="00AF77DD" w:rsidP="00D940A1">
            <w:pPr>
              <w:jc w:val="center"/>
              <w:rPr>
                <w:sz w:val="26"/>
                <w:szCs w:val="26"/>
              </w:rPr>
            </w:pPr>
            <w:r w:rsidRPr="00D940A1">
              <w:rPr>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AF77DD" w:rsidRPr="00D940A1" w:rsidRDefault="00AF77DD" w:rsidP="00D940A1">
            <w:pPr>
              <w:jc w:val="center"/>
              <w:rPr>
                <w:sz w:val="26"/>
                <w:szCs w:val="26"/>
              </w:rPr>
            </w:pPr>
            <w:r w:rsidRPr="00D940A1">
              <w:rPr>
                <w:sz w:val="26"/>
                <w:szCs w:val="26"/>
              </w:rPr>
              <w:t>2</w:t>
            </w:r>
          </w:p>
        </w:tc>
      </w:tr>
      <w:tr w:rsidR="00AF77DD" w:rsidRPr="00AF77DD" w:rsidTr="00DA5A9B">
        <w:tc>
          <w:tcPr>
            <w:tcW w:w="3828"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Департамент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689000, г. Анадырь, ул. Беринга, д. 20;</w:t>
            </w:r>
          </w:p>
          <w:p w:rsidR="00AF77DD" w:rsidRPr="00AF77DD" w:rsidRDefault="00AF77DD" w:rsidP="00AF77DD">
            <w:pPr>
              <w:jc w:val="both"/>
              <w:rPr>
                <w:sz w:val="26"/>
                <w:szCs w:val="26"/>
              </w:rPr>
            </w:pPr>
            <w:r w:rsidRPr="00AF77DD">
              <w:rPr>
                <w:sz w:val="26"/>
                <w:szCs w:val="26"/>
              </w:rPr>
              <w:t>(42722) 6-90-63</w:t>
            </w:r>
            <w:r w:rsidRPr="001D6133">
              <w:rPr>
                <w:sz w:val="26"/>
                <w:szCs w:val="26"/>
              </w:rPr>
              <w:t xml:space="preserve">; </w:t>
            </w:r>
            <w:r w:rsidRPr="001D6133">
              <w:rPr>
                <w:sz w:val="26"/>
                <w:szCs w:val="26"/>
                <w:lang w:val="en-US"/>
              </w:rPr>
              <w:t>info</w:t>
            </w:r>
            <w:r w:rsidRPr="001D6133">
              <w:rPr>
                <w:sz w:val="26"/>
                <w:szCs w:val="26"/>
              </w:rPr>
              <w:t>@dsp.chukotka-gov.ru;</w:t>
            </w:r>
          </w:p>
          <w:p w:rsidR="00AF77DD" w:rsidRPr="00AF77DD" w:rsidRDefault="00AF77DD" w:rsidP="00AF77DD">
            <w:pPr>
              <w:jc w:val="both"/>
              <w:rPr>
                <w:sz w:val="26"/>
                <w:szCs w:val="26"/>
              </w:rPr>
            </w:pPr>
            <w:r w:rsidRPr="00AF77DD">
              <w:rPr>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Управление социальной поддержки населения Департамента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689000, г. Анадырь, ул. Беринга, д. 20;</w:t>
            </w:r>
          </w:p>
          <w:p w:rsidR="00AF77DD" w:rsidRPr="00AF77DD" w:rsidRDefault="00AF77DD" w:rsidP="00AF77DD">
            <w:pPr>
              <w:jc w:val="both"/>
              <w:rPr>
                <w:sz w:val="26"/>
                <w:szCs w:val="26"/>
              </w:rPr>
            </w:pPr>
            <w:r w:rsidRPr="00AF77DD">
              <w:rPr>
                <w:sz w:val="26"/>
                <w:szCs w:val="26"/>
              </w:rPr>
              <w:t xml:space="preserve">(42722) 6-90-63; </w:t>
            </w:r>
            <w:r w:rsidRPr="001D6133">
              <w:rPr>
                <w:sz w:val="26"/>
                <w:szCs w:val="26"/>
                <w:lang w:val="en-US"/>
              </w:rPr>
              <w:t>info</w:t>
            </w:r>
            <w:r w:rsidRPr="001D6133">
              <w:rPr>
                <w:sz w:val="26"/>
                <w:szCs w:val="26"/>
              </w:rPr>
              <w:t>@dsp.chukotka-gov.ru; режим</w:t>
            </w:r>
            <w:r w:rsidRPr="00AF77DD">
              <w:rPr>
                <w:sz w:val="26"/>
                <w:szCs w:val="26"/>
              </w:rPr>
              <w:t xml:space="preserve"> работы: понедельник - четверг с 9.00 до 18.00 часов, пятница с 9.00 до 17.45 часов, перерыв с 12.45 до 14.30; выходной: суббота, воскресенье</w:t>
            </w:r>
          </w:p>
        </w:tc>
      </w:tr>
    </w:tbl>
    <w:p w:rsidR="00AF77DD" w:rsidRPr="00AF77DD" w:rsidRDefault="00AF77DD" w:rsidP="00AF77DD">
      <w:pPr>
        <w:jc w:val="both"/>
        <w:rPr>
          <w:sz w:val="26"/>
          <w:szCs w:val="26"/>
        </w:rPr>
      </w:pPr>
      <w:r w:rsidRPr="00AF77DD">
        <w:rPr>
          <w:sz w:val="26"/>
          <w:szCs w:val="26"/>
        </w:rPr>
        <w:t xml:space="preserve">    </w:t>
      </w:r>
    </w:p>
    <w:p w:rsidR="00AF77DD" w:rsidRPr="00AF77DD" w:rsidRDefault="00AF77DD" w:rsidP="00AF77DD">
      <w:pPr>
        <w:jc w:val="both"/>
        <w:rPr>
          <w:b/>
          <w:sz w:val="26"/>
          <w:szCs w:val="26"/>
        </w:rPr>
      </w:pPr>
      <w:r w:rsidRPr="00AF77DD">
        <w:rPr>
          <w:sz w:val="26"/>
          <w:szCs w:val="26"/>
        </w:rPr>
        <w:t xml:space="preserve"> </w:t>
      </w:r>
      <w:r w:rsidRPr="00AF77DD">
        <w:rPr>
          <w:b/>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AF77DD" w:rsidRPr="00AF77DD" w:rsidTr="00DA5A9B">
        <w:trPr>
          <w:trHeight w:val="867"/>
        </w:trPr>
        <w:tc>
          <w:tcPr>
            <w:tcW w:w="3828" w:type="dxa"/>
            <w:tcBorders>
              <w:top w:val="single" w:sz="4" w:space="0" w:color="auto"/>
              <w:bottom w:val="single" w:sz="4" w:space="0" w:color="auto"/>
              <w:right w:val="single" w:sz="4" w:space="0" w:color="auto"/>
            </w:tcBorders>
          </w:tcPr>
          <w:p w:rsidR="00AF77DD" w:rsidRPr="00AF77DD" w:rsidRDefault="00AF77DD" w:rsidP="00D940A1">
            <w:pPr>
              <w:jc w:val="center"/>
              <w:rPr>
                <w:b/>
                <w:sz w:val="26"/>
                <w:szCs w:val="26"/>
              </w:rPr>
            </w:pPr>
            <w:r w:rsidRPr="00AF77DD">
              <w:rPr>
                <w:b/>
                <w:sz w:val="26"/>
                <w:szCs w:val="26"/>
              </w:rPr>
              <w:t>Наименование территориального органа социальной поддержки населения</w:t>
            </w:r>
          </w:p>
        </w:tc>
        <w:tc>
          <w:tcPr>
            <w:tcW w:w="5811" w:type="dxa"/>
            <w:tcBorders>
              <w:top w:val="single" w:sz="4" w:space="0" w:color="auto"/>
              <w:left w:val="single" w:sz="4" w:space="0" w:color="auto"/>
              <w:bottom w:val="single" w:sz="4" w:space="0" w:color="auto"/>
              <w:right w:val="single" w:sz="4" w:space="0" w:color="auto"/>
            </w:tcBorders>
            <w:vAlign w:val="center"/>
          </w:tcPr>
          <w:p w:rsidR="00AF77DD" w:rsidRPr="00AF77DD" w:rsidRDefault="00AF77DD" w:rsidP="00D940A1">
            <w:pPr>
              <w:jc w:val="center"/>
              <w:rPr>
                <w:b/>
                <w:sz w:val="26"/>
                <w:szCs w:val="26"/>
              </w:rPr>
            </w:pPr>
            <w:r w:rsidRPr="00AF77DD">
              <w:rPr>
                <w:b/>
                <w:sz w:val="26"/>
                <w:szCs w:val="26"/>
              </w:rPr>
              <w:t>Адрес, телефон, электронный адрес</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D940A1" w:rsidRDefault="00AF77DD" w:rsidP="00D940A1">
            <w:pPr>
              <w:jc w:val="center"/>
              <w:rPr>
                <w:sz w:val="26"/>
                <w:szCs w:val="26"/>
              </w:rPr>
            </w:pPr>
            <w:r w:rsidRPr="00D940A1">
              <w:rPr>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AF77DD" w:rsidRPr="00D940A1" w:rsidRDefault="00AF77DD" w:rsidP="00D940A1">
            <w:pPr>
              <w:jc w:val="center"/>
              <w:rPr>
                <w:sz w:val="26"/>
                <w:szCs w:val="26"/>
              </w:rPr>
            </w:pPr>
            <w:r w:rsidRPr="00D940A1">
              <w:rPr>
                <w:sz w:val="26"/>
                <w:szCs w:val="26"/>
              </w:rPr>
              <w:t>2</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Отдел социальной поддержки населения в г. Анадыре</w:t>
            </w:r>
          </w:p>
        </w:tc>
        <w:tc>
          <w:tcPr>
            <w:tcW w:w="5811"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689000, г. Анадырь, ул. Беринга, д. 6;</w:t>
            </w:r>
          </w:p>
          <w:p w:rsidR="00AF77DD" w:rsidRPr="00AF77DD" w:rsidRDefault="00AF77DD" w:rsidP="00AF77DD">
            <w:pPr>
              <w:jc w:val="both"/>
              <w:rPr>
                <w:sz w:val="26"/>
                <w:szCs w:val="26"/>
              </w:rPr>
            </w:pPr>
            <w:r w:rsidRPr="00AF77DD">
              <w:rPr>
                <w:sz w:val="26"/>
                <w:szCs w:val="26"/>
              </w:rPr>
              <w:t>8(42722) 2-47-69; ospn-anadyr@dsp.chukotka-gov.ru;</w:t>
            </w:r>
          </w:p>
          <w:p w:rsidR="00AF77DD" w:rsidRPr="00AF77DD" w:rsidRDefault="00AF77DD" w:rsidP="00AF77DD">
            <w:pPr>
              <w:jc w:val="both"/>
              <w:rPr>
                <w:sz w:val="26"/>
                <w:szCs w:val="26"/>
              </w:rPr>
            </w:pPr>
            <w:r w:rsidRPr="00AF77D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Отдел социальной поддержки населения в Анадырском районе</w:t>
            </w:r>
          </w:p>
        </w:tc>
        <w:tc>
          <w:tcPr>
            <w:tcW w:w="5811"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689500, п. Угольные Копи, ул. Первомайская, д. 8;</w:t>
            </w:r>
          </w:p>
          <w:p w:rsidR="00AF77DD" w:rsidRPr="00AF77DD" w:rsidRDefault="00AF77DD" w:rsidP="00AF77DD">
            <w:pPr>
              <w:jc w:val="both"/>
              <w:rPr>
                <w:sz w:val="26"/>
                <w:szCs w:val="26"/>
              </w:rPr>
            </w:pPr>
            <w:r w:rsidRPr="00AF77DD">
              <w:rPr>
                <w:sz w:val="26"/>
                <w:szCs w:val="26"/>
              </w:rPr>
              <w:t xml:space="preserve">8(42732) 5-56-06; </w:t>
            </w:r>
            <w:r w:rsidRPr="001D6133">
              <w:rPr>
                <w:sz w:val="26"/>
                <w:szCs w:val="26"/>
              </w:rPr>
              <w:t>aoszn@chukotka.ru;</w:t>
            </w:r>
          </w:p>
          <w:p w:rsidR="00AF77DD" w:rsidRPr="00AF77DD" w:rsidRDefault="00AF77DD" w:rsidP="00AF77DD">
            <w:pPr>
              <w:jc w:val="both"/>
              <w:rPr>
                <w:sz w:val="26"/>
                <w:szCs w:val="26"/>
              </w:rPr>
            </w:pPr>
            <w:r w:rsidRPr="00AF77D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lastRenderedPageBreak/>
              <w:t xml:space="preserve">Отдел социальной поддержки населения в </w:t>
            </w:r>
            <w:proofErr w:type="spellStart"/>
            <w:r w:rsidRPr="00AF77DD">
              <w:rPr>
                <w:sz w:val="26"/>
                <w:szCs w:val="26"/>
              </w:rPr>
              <w:t>Билибинском</w:t>
            </w:r>
            <w:proofErr w:type="spellEnd"/>
            <w:r w:rsidRPr="00AF77D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 xml:space="preserve">689450, г. </w:t>
            </w:r>
            <w:proofErr w:type="spellStart"/>
            <w:r w:rsidRPr="00AF77DD">
              <w:rPr>
                <w:sz w:val="26"/>
                <w:szCs w:val="26"/>
              </w:rPr>
              <w:t>Билибино</w:t>
            </w:r>
            <w:proofErr w:type="spellEnd"/>
            <w:r w:rsidRPr="00AF77DD">
              <w:rPr>
                <w:sz w:val="26"/>
                <w:szCs w:val="26"/>
              </w:rPr>
              <w:t>, мкн. Арктика, д. 3, корп. 1;</w:t>
            </w:r>
          </w:p>
          <w:p w:rsidR="00AF77DD" w:rsidRPr="00AF77DD" w:rsidRDefault="00AF77DD" w:rsidP="00AF77DD">
            <w:pPr>
              <w:jc w:val="both"/>
              <w:rPr>
                <w:sz w:val="26"/>
                <w:szCs w:val="26"/>
              </w:rPr>
            </w:pPr>
            <w:r w:rsidRPr="00AF77DD">
              <w:rPr>
                <w:sz w:val="26"/>
                <w:szCs w:val="26"/>
              </w:rPr>
              <w:t>8(42738) 2-48-84; bioszn5@chukotka.ru;</w:t>
            </w:r>
          </w:p>
          <w:p w:rsidR="00AF77DD" w:rsidRPr="00AF77DD" w:rsidRDefault="00AF77DD" w:rsidP="00AF77DD">
            <w:pPr>
              <w:jc w:val="both"/>
              <w:rPr>
                <w:sz w:val="26"/>
                <w:szCs w:val="26"/>
              </w:rPr>
            </w:pPr>
            <w:r w:rsidRPr="00AF77D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 xml:space="preserve">Отдел социальной поддержки населения в </w:t>
            </w:r>
            <w:proofErr w:type="spellStart"/>
            <w:r w:rsidRPr="00AF77DD">
              <w:rPr>
                <w:sz w:val="26"/>
                <w:szCs w:val="26"/>
              </w:rPr>
              <w:t>Иультинском</w:t>
            </w:r>
            <w:proofErr w:type="spellEnd"/>
            <w:r w:rsidRPr="00AF77D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 xml:space="preserve">689202, п. </w:t>
            </w:r>
            <w:proofErr w:type="spellStart"/>
            <w:r w:rsidRPr="00AF77DD">
              <w:rPr>
                <w:sz w:val="26"/>
                <w:szCs w:val="26"/>
              </w:rPr>
              <w:t>Эгвекинот</w:t>
            </w:r>
            <w:proofErr w:type="spellEnd"/>
            <w:r w:rsidRPr="00AF77DD">
              <w:rPr>
                <w:sz w:val="26"/>
                <w:szCs w:val="26"/>
              </w:rPr>
              <w:t>, ул. Ленина, д. 1;</w:t>
            </w:r>
          </w:p>
          <w:p w:rsidR="00AF77DD" w:rsidRPr="00AF77DD" w:rsidRDefault="00AF77DD" w:rsidP="00AF77DD">
            <w:pPr>
              <w:jc w:val="both"/>
              <w:rPr>
                <w:sz w:val="26"/>
                <w:szCs w:val="26"/>
              </w:rPr>
            </w:pPr>
            <w:r w:rsidRPr="00AF77DD">
              <w:rPr>
                <w:sz w:val="26"/>
                <w:szCs w:val="26"/>
              </w:rPr>
              <w:t>8 (42734) 2-24-88; ioszn@chukotka.ru;</w:t>
            </w:r>
          </w:p>
          <w:p w:rsidR="00AF77DD" w:rsidRPr="00AF77DD" w:rsidRDefault="00AF77DD" w:rsidP="00AF77DD">
            <w:pPr>
              <w:jc w:val="both"/>
              <w:rPr>
                <w:sz w:val="26"/>
                <w:szCs w:val="26"/>
              </w:rPr>
            </w:pPr>
            <w:r w:rsidRPr="00AF77D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Отдел социальной поддержки населения в Провиденском районе</w:t>
            </w:r>
          </w:p>
        </w:tc>
        <w:tc>
          <w:tcPr>
            <w:tcW w:w="5811"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689251, п. Провидения, ул. Дежнева, д. 8а;</w:t>
            </w:r>
          </w:p>
          <w:p w:rsidR="00AF77DD" w:rsidRPr="00AF77DD" w:rsidRDefault="00AF77DD" w:rsidP="00AF77DD">
            <w:pPr>
              <w:jc w:val="both"/>
              <w:rPr>
                <w:sz w:val="26"/>
                <w:szCs w:val="26"/>
              </w:rPr>
            </w:pPr>
            <w:r w:rsidRPr="00AF77DD">
              <w:rPr>
                <w:sz w:val="26"/>
                <w:szCs w:val="26"/>
              </w:rPr>
              <w:t>8 (42735) 2-26-43; poszn@chukotka.ru;</w:t>
            </w:r>
          </w:p>
          <w:p w:rsidR="00AF77DD" w:rsidRPr="00AF77DD" w:rsidRDefault="00AF77DD" w:rsidP="00AF77DD">
            <w:pPr>
              <w:jc w:val="both"/>
              <w:rPr>
                <w:sz w:val="26"/>
                <w:szCs w:val="26"/>
              </w:rPr>
            </w:pPr>
            <w:r w:rsidRPr="00AF77D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 xml:space="preserve">Отдел социальной поддержки населения в </w:t>
            </w:r>
            <w:proofErr w:type="spellStart"/>
            <w:r w:rsidRPr="00AF77DD">
              <w:rPr>
                <w:sz w:val="26"/>
                <w:szCs w:val="26"/>
              </w:rPr>
              <w:t>Чаунском</w:t>
            </w:r>
            <w:proofErr w:type="spellEnd"/>
            <w:r w:rsidRPr="00AF77D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 xml:space="preserve">689400, г. </w:t>
            </w:r>
            <w:proofErr w:type="spellStart"/>
            <w:r w:rsidRPr="00AF77DD">
              <w:rPr>
                <w:sz w:val="26"/>
                <w:szCs w:val="26"/>
              </w:rPr>
              <w:t>Певек</w:t>
            </w:r>
            <w:proofErr w:type="spellEnd"/>
            <w:r w:rsidRPr="00AF77DD">
              <w:rPr>
                <w:sz w:val="26"/>
                <w:szCs w:val="26"/>
              </w:rPr>
              <w:t>, ул. Пугачева, д. 54;</w:t>
            </w:r>
          </w:p>
          <w:p w:rsidR="00AF77DD" w:rsidRPr="00AF77DD" w:rsidRDefault="00AF77DD" w:rsidP="00AF77DD">
            <w:pPr>
              <w:jc w:val="both"/>
              <w:rPr>
                <w:sz w:val="26"/>
                <w:szCs w:val="26"/>
              </w:rPr>
            </w:pPr>
            <w:r w:rsidRPr="00AF77DD">
              <w:rPr>
                <w:sz w:val="26"/>
                <w:szCs w:val="26"/>
              </w:rPr>
              <w:t>8 (42737) 4-18-81; chaoszn@chukotka.ru;</w:t>
            </w:r>
          </w:p>
          <w:p w:rsidR="00AF77DD" w:rsidRPr="00AF77DD" w:rsidRDefault="00AF77DD" w:rsidP="00AF77DD">
            <w:pPr>
              <w:jc w:val="both"/>
              <w:rPr>
                <w:sz w:val="26"/>
                <w:szCs w:val="26"/>
              </w:rPr>
            </w:pPr>
            <w:r w:rsidRPr="00AF77D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Отдел социальной поддержки населения в Чукотском районе</w:t>
            </w:r>
          </w:p>
        </w:tc>
        <w:tc>
          <w:tcPr>
            <w:tcW w:w="5811"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689300, с. Лаврентия, ул. Советская, д. 15;</w:t>
            </w:r>
          </w:p>
          <w:p w:rsidR="00AF77DD" w:rsidRPr="00AF77DD" w:rsidRDefault="00AF77DD" w:rsidP="00AF77DD">
            <w:pPr>
              <w:jc w:val="both"/>
              <w:rPr>
                <w:sz w:val="26"/>
                <w:szCs w:val="26"/>
              </w:rPr>
            </w:pPr>
            <w:r w:rsidRPr="00AF77DD">
              <w:rPr>
                <w:sz w:val="26"/>
                <w:szCs w:val="26"/>
              </w:rPr>
              <w:t>8 (42736) 2-26-98; chuoszn@chukotka.ru;</w:t>
            </w:r>
          </w:p>
          <w:p w:rsidR="00AF77DD" w:rsidRPr="00AF77DD" w:rsidRDefault="00AF77DD" w:rsidP="00AF77DD">
            <w:pPr>
              <w:jc w:val="both"/>
              <w:rPr>
                <w:sz w:val="26"/>
                <w:szCs w:val="26"/>
              </w:rPr>
            </w:pPr>
            <w:r w:rsidRPr="00AF77D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jc w:val="both"/>
              <w:rPr>
                <w:b/>
                <w:sz w:val="26"/>
                <w:szCs w:val="26"/>
              </w:rPr>
            </w:pPr>
            <w:r w:rsidRPr="00AF77DD">
              <w:rPr>
                <w:bCs/>
                <w:sz w:val="26"/>
                <w:szCs w:val="26"/>
              </w:rPr>
              <w:t>ГКУ «Многофункциональный центр предоставления государственных и муниципальных услуг по Чукотскому автономному округу»</w:t>
            </w:r>
          </w:p>
        </w:tc>
        <w:tc>
          <w:tcPr>
            <w:tcW w:w="5811" w:type="dxa"/>
            <w:tcBorders>
              <w:top w:val="single" w:sz="4" w:space="0" w:color="auto"/>
              <w:left w:val="single" w:sz="4" w:space="0" w:color="auto"/>
              <w:bottom w:val="single" w:sz="4" w:space="0" w:color="auto"/>
              <w:right w:val="single" w:sz="4" w:space="0" w:color="auto"/>
            </w:tcBorders>
          </w:tcPr>
          <w:p w:rsidR="00AF77DD" w:rsidRPr="00AF77DD" w:rsidRDefault="00AF77DD" w:rsidP="00AF77DD">
            <w:pPr>
              <w:jc w:val="both"/>
              <w:rPr>
                <w:sz w:val="26"/>
                <w:szCs w:val="26"/>
              </w:rPr>
            </w:pPr>
            <w:r w:rsidRPr="00AF77DD">
              <w:rPr>
                <w:sz w:val="26"/>
                <w:szCs w:val="26"/>
              </w:rPr>
              <w:t xml:space="preserve">689000, г. Анадырь, ул. </w:t>
            </w:r>
            <w:proofErr w:type="spellStart"/>
            <w:r w:rsidRPr="00AF77DD">
              <w:rPr>
                <w:sz w:val="26"/>
                <w:szCs w:val="26"/>
              </w:rPr>
              <w:t>Отке</w:t>
            </w:r>
            <w:proofErr w:type="spellEnd"/>
            <w:r w:rsidRPr="00AF77DD">
              <w:rPr>
                <w:sz w:val="26"/>
                <w:szCs w:val="26"/>
              </w:rPr>
              <w:t>, д. 39;</w:t>
            </w:r>
          </w:p>
          <w:p w:rsidR="00AF77DD" w:rsidRPr="00AF77DD" w:rsidRDefault="00AF77DD" w:rsidP="00AF77DD">
            <w:pPr>
              <w:jc w:val="both"/>
              <w:rPr>
                <w:sz w:val="26"/>
                <w:szCs w:val="26"/>
              </w:rPr>
            </w:pPr>
            <w:r w:rsidRPr="00AF77DD">
              <w:rPr>
                <w:sz w:val="26"/>
                <w:szCs w:val="26"/>
              </w:rPr>
              <w:t>8 (42722) 2-16-59; mfc.chukotka@yandex.ru;</w:t>
            </w:r>
          </w:p>
          <w:p w:rsidR="00AF77DD" w:rsidRPr="00AF77DD" w:rsidRDefault="00AF77DD" w:rsidP="00AF77DD">
            <w:pPr>
              <w:jc w:val="both"/>
              <w:rPr>
                <w:sz w:val="26"/>
                <w:szCs w:val="26"/>
              </w:rPr>
            </w:pPr>
            <w:r w:rsidRPr="00AF77DD">
              <w:rPr>
                <w:sz w:val="26"/>
                <w:szCs w:val="26"/>
              </w:rPr>
              <w:t>время работы: понедельник – пятница с 9.00 до 19.00; без перерыва на обед, суббота с 9.00 до 14.00; выходной - воскресенье</w:t>
            </w:r>
          </w:p>
        </w:tc>
      </w:tr>
    </w:tbl>
    <w:p w:rsidR="00AF77DD" w:rsidRPr="00AF77DD" w:rsidRDefault="00AF77DD" w:rsidP="00AF77DD">
      <w:pPr>
        <w:jc w:val="both"/>
        <w:rPr>
          <w:b/>
          <w:sz w:val="26"/>
          <w:szCs w:val="26"/>
        </w:rPr>
      </w:pPr>
    </w:p>
    <w:p w:rsidR="00AF77DD" w:rsidRPr="00AF77DD" w:rsidRDefault="00AF77DD" w:rsidP="00AF77DD">
      <w:pPr>
        <w:widowControl w:val="0"/>
        <w:autoSpaceDE w:val="0"/>
        <w:autoSpaceDN w:val="0"/>
        <w:adjustRightInd w:val="0"/>
        <w:rPr>
          <w:rFonts w:eastAsiaTheme="minorEastAsia"/>
          <w:b/>
          <w:bCs/>
          <w:color w:val="26282F"/>
          <w:sz w:val="26"/>
          <w:szCs w:val="26"/>
        </w:rPr>
      </w:pPr>
      <w:bookmarkStart w:id="30" w:name="sub_1203"/>
      <w:r w:rsidRPr="00AF77DD">
        <w:rPr>
          <w:rFonts w:eastAsiaTheme="minorEastAsia"/>
          <w:b/>
          <w:bCs/>
          <w:color w:val="26282F"/>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3"/>
      </w:tblGrid>
      <w:tr w:rsidR="00AF77DD" w:rsidRPr="00AF77DD" w:rsidTr="00DA5A9B">
        <w:tc>
          <w:tcPr>
            <w:tcW w:w="3828" w:type="dxa"/>
            <w:tcBorders>
              <w:top w:val="single" w:sz="4" w:space="0" w:color="auto"/>
              <w:bottom w:val="single" w:sz="4" w:space="0" w:color="auto"/>
              <w:right w:val="single" w:sz="4" w:space="0" w:color="auto"/>
            </w:tcBorders>
          </w:tcPr>
          <w:bookmarkEnd w:id="30"/>
          <w:p w:rsidR="00AF77DD" w:rsidRPr="00AF77DD" w:rsidRDefault="00D940A1" w:rsidP="00AF77DD">
            <w:pPr>
              <w:widowControl w:val="0"/>
              <w:autoSpaceDE w:val="0"/>
              <w:autoSpaceDN w:val="0"/>
              <w:adjustRightInd w:val="0"/>
              <w:jc w:val="center"/>
              <w:rPr>
                <w:rFonts w:eastAsiaTheme="minorEastAsia"/>
                <w:b/>
                <w:sz w:val="26"/>
                <w:szCs w:val="26"/>
              </w:rPr>
            </w:pPr>
            <w:r w:rsidRPr="00D940A1">
              <w:rPr>
                <w:rFonts w:eastAsiaTheme="minorEastAsia"/>
                <w:b/>
                <w:sz w:val="26"/>
                <w:szCs w:val="26"/>
              </w:rPr>
              <w:t>Наименование территориальных филиалов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AF77DD" w:rsidRPr="00AF77DD" w:rsidRDefault="00AF77DD" w:rsidP="00AF77DD">
            <w:pPr>
              <w:widowControl w:val="0"/>
              <w:autoSpaceDE w:val="0"/>
              <w:autoSpaceDN w:val="0"/>
              <w:adjustRightInd w:val="0"/>
              <w:jc w:val="center"/>
              <w:rPr>
                <w:rFonts w:eastAsiaTheme="minorEastAsia"/>
                <w:b/>
                <w:sz w:val="26"/>
                <w:szCs w:val="26"/>
              </w:rPr>
            </w:pPr>
            <w:r w:rsidRPr="00AF77DD">
              <w:rPr>
                <w:rFonts w:eastAsiaTheme="minorEastAsia"/>
                <w:b/>
                <w:sz w:val="26"/>
                <w:szCs w:val="26"/>
              </w:rPr>
              <w:t>Адрес, номер телефона, электронный адрес, график работы</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D940A1" w:rsidRDefault="00AF77DD" w:rsidP="00D940A1">
            <w:pPr>
              <w:widowControl w:val="0"/>
              <w:autoSpaceDE w:val="0"/>
              <w:autoSpaceDN w:val="0"/>
              <w:adjustRightInd w:val="0"/>
              <w:jc w:val="center"/>
              <w:rPr>
                <w:rFonts w:eastAsiaTheme="minorEastAsia"/>
                <w:sz w:val="26"/>
                <w:szCs w:val="26"/>
              </w:rPr>
            </w:pPr>
            <w:r w:rsidRPr="00D940A1">
              <w:rPr>
                <w:rFonts w:eastAsiaTheme="minorEastAsia"/>
                <w:sz w:val="26"/>
                <w:szCs w:val="26"/>
              </w:rPr>
              <w:t>1</w:t>
            </w:r>
          </w:p>
        </w:tc>
        <w:tc>
          <w:tcPr>
            <w:tcW w:w="5953" w:type="dxa"/>
            <w:tcBorders>
              <w:top w:val="single" w:sz="4" w:space="0" w:color="auto"/>
              <w:left w:val="single" w:sz="4" w:space="0" w:color="auto"/>
              <w:bottom w:val="single" w:sz="4" w:space="0" w:color="auto"/>
            </w:tcBorders>
          </w:tcPr>
          <w:p w:rsidR="00AF77DD" w:rsidRPr="00D940A1" w:rsidRDefault="00AF77DD" w:rsidP="00D940A1">
            <w:pPr>
              <w:widowControl w:val="0"/>
              <w:autoSpaceDE w:val="0"/>
              <w:autoSpaceDN w:val="0"/>
              <w:adjustRightInd w:val="0"/>
              <w:jc w:val="center"/>
              <w:rPr>
                <w:rFonts w:eastAsiaTheme="minorEastAsia"/>
                <w:sz w:val="26"/>
                <w:szCs w:val="26"/>
              </w:rPr>
            </w:pPr>
            <w:r w:rsidRPr="00D940A1">
              <w:rPr>
                <w:rFonts w:eastAsiaTheme="minorEastAsia"/>
                <w:sz w:val="26"/>
                <w:szCs w:val="26"/>
              </w:rPr>
              <w:t>2</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 xml:space="preserve">Государственное бюджетное учреждение «Чукотский окружной комплексный Центр </w:t>
            </w:r>
            <w:r w:rsidRPr="00AF77DD">
              <w:rPr>
                <w:rFonts w:eastAsiaTheme="minorEastAsia"/>
                <w:sz w:val="26"/>
                <w:szCs w:val="26"/>
              </w:rPr>
              <w:lastRenderedPageBreak/>
              <w:t>социального обслуживания населения»</w:t>
            </w:r>
          </w:p>
        </w:tc>
        <w:tc>
          <w:tcPr>
            <w:tcW w:w="5953" w:type="dxa"/>
            <w:tcBorders>
              <w:top w:val="single" w:sz="4" w:space="0" w:color="auto"/>
              <w:left w:val="single" w:sz="4" w:space="0" w:color="auto"/>
              <w:bottom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lastRenderedPageBreak/>
              <w:t xml:space="preserve">689000, г. Анадырь, ул. </w:t>
            </w:r>
            <w:proofErr w:type="spellStart"/>
            <w:r w:rsidRPr="00AF77DD">
              <w:rPr>
                <w:rFonts w:eastAsiaTheme="minorEastAsia"/>
                <w:sz w:val="26"/>
                <w:szCs w:val="26"/>
              </w:rPr>
              <w:t>Отке</w:t>
            </w:r>
            <w:proofErr w:type="spellEnd"/>
            <w:r w:rsidRPr="00AF77DD">
              <w:rPr>
                <w:rFonts w:eastAsiaTheme="minorEastAsia"/>
                <w:sz w:val="26"/>
                <w:szCs w:val="26"/>
              </w:rPr>
              <w:t>, д. 11;</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(42722) 2-80-09, 2-00-59, 2-02-68, 2-82-26, 2-60-56; cson@son.anadyr.ru;</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lastRenderedPageBreak/>
              <w:t>режим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lastRenderedPageBreak/>
              <w:t>Анадырский городской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689000, г. Анадырь</w:t>
            </w:r>
            <w:r w:rsidRPr="001D6133">
              <w:rPr>
                <w:rFonts w:eastAsiaTheme="minorEastAsia"/>
                <w:sz w:val="26"/>
                <w:szCs w:val="26"/>
              </w:rPr>
              <w:t xml:space="preserve">, ул. </w:t>
            </w:r>
            <w:proofErr w:type="spellStart"/>
            <w:r w:rsidRPr="001D6133">
              <w:rPr>
                <w:rFonts w:eastAsiaTheme="minorEastAsia"/>
                <w:sz w:val="26"/>
                <w:szCs w:val="26"/>
              </w:rPr>
              <w:t>Отке</w:t>
            </w:r>
            <w:proofErr w:type="spellEnd"/>
            <w:r w:rsidRPr="001D6133">
              <w:rPr>
                <w:rFonts w:eastAsiaTheme="minorEastAsia"/>
                <w:sz w:val="26"/>
                <w:szCs w:val="26"/>
              </w:rPr>
              <w:t>, д. 11;</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(42722) 2-08-80, 2-47-69, 2-62-19; agf@son.anadyr.ru;</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Анадырский районный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689500, п. Угольные Копи, ул. Первомайская, д. 8, кв. 13;</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(42732) 5-55-54, 5-60-41; sharkanova@cson.r87.su;</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proofErr w:type="spellStart"/>
            <w:r w:rsidRPr="00AF77DD">
              <w:rPr>
                <w:rFonts w:eastAsiaTheme="minorEastAsia"/>
                <w:sz w:val="26"/>
                <w:szCs w:val="26"/>
              </w:rPr>
              <w:t>Билибинский</w:t>
            </w:r>
            <w:proofErr w:type="spellEnd"/>
            <w:r w:rsidRPr="00AF77DD">
              <w:rPr>
                <w:rFonts w:eastAsiaTheme="minorEastAsia"/>
                <w:sz w:val="26"/>
                <w:szCs w:val="26"/>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 xml:space="preserve">689450, г. </w:t>
            </w:r>
            <w:proofErr w:type="spellStart"/>
            <w:r w:rsidRPr="00AF77DD">
              <w:rPr>
                <w:rFonts w:eastAsiaTheme="minorEastAsia"/>
                <w:sz w:val="26"/>
                <w:szCs w:val="26"/>
              </w:rPr>
              <w:t>Билибино</w:t>
            </w:r>
            <w:proofErr w:type="spellEnd"/>
            <w:r w:rsidRPr="00AF77DD">
              <w:rPr>
                <w:rFonts w:eastAsiaTheme="minorEastAsia"/>
                <w:sz w:val="26"/>
                <w:szCs w:val="26"/>
              </w:rPr>
              <w:t>, ул. Ленина, д. 10;</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(42738) 2-53-56, 2-65-94, 2-53-98; bilibino@son.anadyr.ru;</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proofErr w:type="spellStart"/>
            <w:r w:rsidRPr="00AF77DD">
              <w:rPr>
                <w:rFonts w:eastAsiaTheme="minorEastAsia"/>
                <w:sz w:val="26"/>
                <w:szCs w:val="26"/>
              </w:rPr>
              <w:t>Иультинский</w:t>
            </w:r>
            <w:proofErr w:type="spellEnd"/>
            <w:r w:rsidRPr="00AF77DD">
              <w:rPr>
                <w:rFonts w:eastAsiaTheme="minorEastAsia"/>
                <w:sz w:val="26"/>
                <w:szCs w:val="26"/>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 xml:space="preserve">689202, п. </w:t>
            </w:r>
            <w:proofErr w:type="spellStart"/>
            <w:r w:rsidRPr="00AF77DD">
              <w:rPr>
                <w:rFonts w:eastAsiaTheme="minorEastAsia"/>
                <w:sz w:val="26"/>
                <w:szCs w:val="26"/>
              </w:rPr>
              <w:t>Эгвекинот</w:t>
            </w:r>
            <w:proofErr w:type="spellEnd"/>
            <w:r w:rsidRPr="00AF77DD">
              <w:rPr>
                <w:rFonts w:eastAsiaTheme="minorEastAsia"/>
                <w:sz w:val="26"/>
                <w:szCs w:val="26"/>
              </w:rPr>
              <w:t>, ул. Ленина, д. 1;</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(42734) 2-20-22, 2-25-16; irf@son.anadyr.ru;</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Провиденский районный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689251, п. Провидения, ул. Дежнева, д. 8а;</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(42735) 2-24-15, 2-21-03; pcson@yandex.ru;</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proofErr w:type="spellStart"/>
            <w:r w:rsidRPr="00AF77DD">
              <w:rPr>
                <w:rFonts w:eastAsiaTheme="minorEastAsia"/>
                <w:sz w:val="26"/>
                <w:szCs w:val="26"/>
              </w:rPr>
              <w:t>Чаунский</w:t>
            </w:r>
            <w:proofErr w:type="spellEnd"/>
            <w:r w:rsidRPr="00AF77DD">
              <w:rPr>
                <w:rFonts w:eastAsiaTheme="minorEastAsia"/>
                <w:sz w:val="26"/>
                <w:szCs w:val="26"/>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 xml:space="preserve">689400, г. </w:t>
            </w:r>
            <w:proofErr w:type="spellStart"/>
            <w:r w:rsidRPr="00AF77DD">
              <w:rPr>
                <w:rFonts w:eastAsiaTheme="minorEastAsia"/>
                <w:sz w:val="26"/>
                <w:szCs w:val="26"/>
              </w:rPr>
              <w:t>Певек</w:t>
            </w:r>
            <w:proofErr w:type="spellEnd"/>
            <w:r w:rsidRPr="00AF77DD">
              <w:rPr>
                <w:rFonts w:eastAsiaTheme="minorEastAsia"/>
                <w:sz w:val="26"/>
                <w:szCs w:val="26"/>
              </w:rPr>
              <w:t>, ул. Пугачева, д. 54;</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(42737) 4-19-98, 4-12-64; soccentr@inbox.ru;</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AF77DD" w:rsidRPr="00AF77DD" w:rsidTr="00DA5A9B">
        <w:tc>
          <w:tcPr>
            <w:tcW w:w="3828" w:type="dxa"/>
            <w:tcBorders>
              <w:top w:val="single" w:sz="4" w:space="0" w:color="auto"/>
              <w:bottom w:val="single" w:sz="4" w:space="0" w:color="auto"/>
              <w:right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Чукотский районный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689300, с. Лаврентия, ул. Сычева, д. 23;</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(42736) 2-26-87, 2-20-99; lavrson@son.anadyr.ru;</w:t>
            </w:r>
          </w:p>
          <w:p w:rsidR="00AF77DD" w:rsidRPr="00AF77DD" w:rsidRDefault="00AF77DD" w:rsidP="00AF77DD">
            <w:pPr>
              <w:widowControl w:val="0"/>
              <w:autoSpaceDE w:val="0"/>
              <w:autoSpaceDN w:val="0"/>
              <w:adjustRightInd w:val="0"/>
              <w:jc w:val="both"/>
              <w:rPr>
                <w:rFonts w:eastAsiaTheme="minorEastAsia"/>
                <w:sz w:val="26"/>
                <w:szCs w:val="26"/>
              </w:rPr>
            </w:pPr>
            <w:r w:rsidRPr="00AF77DD">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bl>
    <w:p w:rsidR="00D940A1" w:rsidRDefault="00D940A1" w:rsidP="00D940A1">
      <w:pPr>
        <w:widowControl w:val="0"/>
        <w:autoSpaceDE w:val="0"/>
        <w:autoSpaceDN w:val="0"/>
        <w:adjustRightInd w:val="0"/>
        <w:jc w:val="both"/>
        <w:rPr>
          <w:rFonts w:eastAsiaTheme="minorEastAsia"/>
          <w:sz w:val="26"/>
          <w:szCs w:val="26"/>
        </w:rPr>
      </w:pPr>
    </w:p>
    <w:p w:rsidR="00D940A1" w:rsidRPr="00D940A1" w:rsidRDefault="00D940A1" w:rsidP="00D940A1">
      <w:pPr>
        <w:widowControl w:val="0"/>
        <w:autoSpaceDE w:val="0"/>
        <w:autoSpaceDN w:val="0"/>
        <w:adjustRightInd w:val="0"/>
        <w:jc w:val="both"/>
        <w:rPr>
          <w:rFonts w:eastAsiaTheme="minorEastAsia"/>
          <w:b/>
          <w:sz w:val="26"/>
          <w:szCs w:val="26"/>
        </w:rPr>
      </w:pPr>
      <w:r w:rsidRPr="00D940A1">
        <w:rPr>
          <w:rFonts w:eastAsiaTheme="minorEastAsia"/>
          <w:b/>
          <w:sz w:val="26"/>
          <w:szCs w:val="26"/>
        </w:rPr>
        <w:t>Таблица 4</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3"/>
      </w:tblGrid>
      <w:tr w:rsidR="00D940A1" w:rsidRPr="00032595" w:rsidTr="00D940A1">
        <w:tc>
          <w:tcPr>
            <w:tcW w:w="3828" w:type="dxa"/>
            <w:tcBorders>
              <w:top w:val="single" w:sz="4" w:space="0" w:color="auto"/>
              <w:left w:val="single" w:sz="4" w:space="0" w:color="auto"/>
              <w:bottom w:val="single" w:sz="4" w:space="0" w:color="auto"/>
              <w:right w:val="single" w:sz="4" w:space="0" w:color="auto"/>
            </w:tcBorders>
            <w:vAlign w:val="center"/>
          </w:tcPr>
          <w:p w:rsidR="00D940A1" w:rsidRPr="00032595" w:rsidRDefault="00D940A1" w:rsidP="00D940A1">
            <w:pPr>
              <w:autoSpaceDE w:val="0"/>
              <w:autoSpaceDN w:val="0"/>
              <w:adjustRightInd w:val="0"/>
              <w:jc w:val="center"/>
              <w:rPr>
                <w:b/>
                <w:sz w:val="26"/>
                <w:szCs w:val="26"/>
              </w:rPr>
            </w:pPr>
            <w:r w:rsidRPr="00032595">
              <w:rPr>
                <w:b/>
                <w:sz w:val="26"/>
                <w:szCs w:val="26"/>
              </w:rPr>
              <w:t xml:space="preserve">Наименование пункта </w:t>
            </w:r>
            <w:r w:rsidRPr="00032595">
              <w:rPr>
                <w:b/>
                <w:sz w:val="26"/>
                <w:szCs w:val="26"/>
              </w:rPr>
              <w:lastRenderedPageBreak/>
              <w:t>социального обслуживания населения</w:t>
            </w:r>
          </w:p>
        </w:tc>
        <w:tc>
          <w:tcPr>
            <w:tcW w:w="5953" w:type="dxa"/>
            <w:tcBorders>
              <w:top w:val="single" w:sz="4" w:space="0" w:color="auto"/>
              <w:left w:val="single" w:sz="4" w:space="0" w:color="auto"/>
              <w:bottom w:val="single" w:sz="4" w:space="0" w:color="auto"/>
            </w:tcBorders>
            <w:vAlign w:val="center"/>
          </w:tcPr>
          <w:p w:rsidR="00D940A1" w:rsidRPr="00032595" w:rsidRDefault="00D940A1" w:rsidP="00D940A1">
            <w:pPr>
              <w:autoSpaceDE w:val="0"/>
              <w:autoSpaceDN w:val="0"/>
              <w:adjustRightInd w:val="0"/>
              <w:jc w:val="center"/>
              <w:rPr>
                <w:b/>
                <w:sz w:val="26"/>
                <w:szCs w:val="26"/>
              </w:rPr>
            </w:pPr>
            <w:r w:rsidRPr="00032595">
              <w:rPr>
                <w:b/>
                <w:sz w:val="26"/>
                <w:szCs w:val="26"/>
              </w:rPr>
              <w:lastRenderedPageBreak/>
              <w:t>Адрес, номер телефона</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lastRenderedPageBreak/>
              <w:t xml:space="preserve">Пункт социального обслуживания п. </w:t>
            </w:r>
            <w:proofErr w:type="spellStart"/>
            <w:r w:rsidRPr="00032595">
              <w:rPr>
                <w:sz w:val="26"/>
                <w:szCs w:val="26"/>
              </w:rPr>
              <w:t>Беринговский</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689100, п. </w:t>
            </w:r>
            <w:proofErr w:type="spellStart"/>
            <w:r w:rsidRPr="00032595">
              <w:rPr>
                <w:sz w:val="26"/>
                <w:szCs w:val="26"/>
              </w:rPr>
              <w:t>Беринговский</w:t>
            </w:r>
            <w:proofErr w:type="spellEnd"/>
            <w:r w:rsidRPr="00032595">
              <w:rPr>
                <w:sz w:val="26"/>
                <w:szCs w:val="26"/>
              </w:rPr>
              <w:t xml:space="preserve">, ул. </w:t>
            </w:r>
            <w:proofErr w:type="spellStart"/>
            <w:r w:rsidRPr="00032595">
              <w:rPr>
                <w:sz w:val="26"/>
                <w:szCs w:val="26"/>
              </w:rPr>
              <w:t>Мандрикова</w:t>
            </w:r>
            <w:proofErr w:type="spellEnd"/>
            <w:r w:rsidRPr="00032595">
              <w:rPr>
                <w:sz w:val="26"/>
                <w:szCs w:val="26"/>
              </w:rPr>
              <w:t>, д. 3;</w:t>
            </w:r>
          </w:p>
          <w:p w:rsidR="00D940A1" w:rsidRPr="00032595" w:rsidRDefault="00D940A1" w:rsidP="00105144">
            <w:pPr>
              <w:autoSpaceDE w:val="0"/>
              <w:autoSpaceDN w:val="0"/>
              <w:adjustRightInd w:val="0"/>
              <w:jc w:val="both"/>
              <w:rPr>
                <w:sz w:val="26"/>
                <w:szCs w:val="26"/>
              </w:rPr>
            </w:pPr>
            <w:r w:rsidRPr="00032595">
              <w:rPr>
                <w:sz w:val="26"/>
                <w:szCs w:val="26"/>
              </w:rPr>
              <w:t>(42733) 3-16-36, 3-12-76; bson@son.anadyr.ru;</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Канчалан</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689514, Анадырский район, с. </w:t>
            </w:r>
            <w:proofErr w:type="spellStart"/>
            <w:r w:rsidRPr="00032595">
              <w:rPr>
                <w:sz w:val="26"/>
                <w:szCs w:val="26"/>
              </w:rPr>
              <w:t>Канчалан</w:t>
            </w:r>
            <w:proofErr w:type="spellEnd"/>
            <w:r w:rsidRPr="00032595">
              <w:rPr>
                <w:sz w:val="26"/>
                <w:szCs w:val="26"/>
              </w:rPr>
              <w:t>, ул. Украинская, д. 1;</w:t>
            </w:r>
          </w:p>
          <w:p w:rsidR="00D940A1" w:rsidRPr="00032595" w:rsidRDefault="00D940A1" w:rsidP="00105144">
            <w:pPr>
              <w:autoSpaceDE w:val="0"/>
              <w:autoSpaceDN w:val="0"/>
              <w:adjustRightInd w:val="0"/>
              <w:jc w:val="both"/>
              <w:rPr>
                <w:sz w:val="26"/>
                <w:szCs w:val="26"/>
              </w:rPr>
            </w:pPr>
            <w:r w:rsidRPr="00032595">
              <w:rPr>
                <w:sz w:val="26"/>
                <w:szCs w:val="26"/>
              </w:rPr>
              <w:t>(42732) 94-4-54;</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Краснено</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689516, Анадырский район, с. </w:t>
            </w:r>
            <w:proofErr w:type="spellStart"/>
            <w:r w:rsidRPr="00032595">
              <w:rPr>
                <w:sz w:val="26"/>
                <w:szCs w:val="26"/>
              </w:rPr>
              <w:t>Краснено</w:t>
            </w:r>
            <w:proofErr w:type="spellEnd"/>
            <w:r w:rsidRPr="00032595">
              <w:rPr>
                <w:sz w:val="26"/>
                <w:szCs w:val="26"/>
              </w:rPr>
              <w:t>, ул. Центральная, д. 9;</w:t>
            </w:r>
          </w:p>
          <w:p w:rsidR="00D940A1" w:rsidRPr="00032595" w:rsidRDefault="00D940A1" w:rsidP="00105144">
            <w:pPr>
              <w:autoSpaceDE w:val="0"/>
              <w:autoSpaceDN w:val="0"/>
              <w:adjustRightInd w:val="0"/>
              <w:jc w:val="both"/>
              <w:rPr>
                <w:sz w:val="26"/>
                <w:szCs w:val="26"/>
              </w:rPr>
            </w:pPr>
            <w:r w:rsidRPr="00032595">
              <w:rPr>
                <w:sz w:val="26"/>
                <w:szCs w:val="26"/>
              </w:rPr>
              <w:t>(42732) 95-2-05;</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Марково</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689530, Анадырский район, с. </w:t>
            </w:r>
            <w:proofErr w:type="spellStart"/>
            <w:r w:rsidRPr="00032595">
              <w:rPr>
                <w:sz w:val="26"/>
                <w:szCs w:val="26"/>
              </w:rPr>
              <w:t>Марково</w:t>
            </w:r>
            <w:proofErr w:type="spellEnd"/>
            <w:r w:rsidRPr="00032595">
              <w:rPr>
                <w:sz w:val="26"/>
                <w:szCs w:val="26"/>
              </w:rPr>
              <w:t>, ул. Берзина, д. 18;</w:t>
            </w:r>
          </w:p>
          <w:p w:rsidR="00D940A1" w:rsidRPr="00032595" w:rsidRDefault="00D940A1" w:rsidP="00105144">
            <w:pPr>
              <w:autoSpaceDE w:val="0"/>
              <w:autoSpaceDN w:val="0"/>
              <w:adjustRightInd w:val="0"/>
              <w:jc w:val="both"/>
              <w:rPr>
                <w:sz w:val="26"/>
                <w:szCs w:val="26"/>
              </w:rPr>
            </w:pPr>
            <w:r w:rsidRPr="00032595">
              <w:rPr>
                <w:sz w:val="26"/>
                <w:szCs w:val="26"/>
              </w:rPr>
              <w:t>(42732) 91-1-68;</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Пункт социального обслуживания села Чуванское</w:t>
            </w:r>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689532, Анадырский район, с. Чуванское;</w:t>
            </w:r>
          </w:p>
          <w:p w:rsidR="00D940A1" w:rsidRPr="00032595" w:rsidRDefault="00D940A1" w:rsidP="00105144">
            <w:pPr>
              <w:autoSpaceDE w:val="0"/>
              <w:autoSpaceDN w:val="0"/>
              <w:adjustRightInd w:val="0"/>
              <w:jc w:val="both"/>
              <w:rPr>
                <w:sz w:val="26"/>
                <w:szCs w:val="26"/>
              </w:rPr>
            </w:pPr>
            <w:r w:rsidRPr="00032595">
              <w:rPr>
                <w:sz w:val="26"/>
                <w:szCs w:val="26"/>
              </w:rPr>
              <w:t>(42732) 96-2-07;</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Пункт социального обслуживания села Ламутское</w:t>
            </w:r>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689533, Анадырский район, с. Ламутское;</w:t>
            </w:r>
          </w:p>
          <w:p w:rsidR="00D940A1" w:rsidRPr="00032595" w:rsidRDefault="00D940A1" w:rsidP="00105144">
            <w:pPr>
              <w:autoSpaceDE w:val="0"/>
              <w:autoSpaceDN w:val="0"/>
              <w:adjustRightInd w:val="0"/>
              <w:jc w:val="both"/>
              <w:rPr>
                <w:sz w:val="26"/>
                <w:szCs w:val="26"/>
              </w:rPr>
            </w:pPr>
            <w:r w:rsidRPr="00032595">
              <w:rPr>
                <w:sz w:val="26"/>
                <w:szCs w:val="26"/>
              </w:rPr>
              <w:t>(42732) 97-2-07;</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Ваеги</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689534, Анадырский район, с. </w:t>
            </w:r>
            <w:proofErr w:type="spellStart"/>
            <w:r w:rsidRPr="00032595">
              <w:rPr>
                <w:sz w:val="26"/>
                <w:szCs w:val="26"/>
              </w:rPr>
              <w:t>Ваеги</w:t>
            </w:r>
            <w:proofErr w:type="spellEnd"/>
            <w:r w:rsidRPr="00032595">
              <w:rPr>
                <w:sz w:val="26"/>
                <w:szCs w:val="26"/>
              </w:rPr>
              <w:t>;</w:t>
            </w:r>
          </w:p>
          <w:p w:rsidR="00D940A1" w:rsidRPr="00032595" w:rsidRDefault="00D940A1" w:rsidP="00105144">
            <w:pPr>
              <w:autoSpaceDE w:val="0"/>
              <w:autoSpaceDN w:val="0"/>
              <w:adjustRightInd w:val="0"/>
              <w:jc w:val="both"/>
              <w:rPr>
                <w:sz w:val="26"/>
                <w:szCs w:val="26"/>
              </w:rPr>
            </w:pPr>
            <w:r w:rsidRPr="00032595">
              <w:rPr>
                <w:sz w:val="26"/>
                <w:szCs w:val="26"/>
              </w:rPr>
              <w:t>(42732) 98-02-05;</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Усть</w:t>
            </w:r>
            <w:proofErr w:type="spellEnd"/>
            <w:r w:rsidRPr="00032595">
              <w:rPr>
                <w:sz w:val="26"/>
                <w:szCs w:val="26"/>
              </w:rPr>
              <w:t>-Белая</w:t>
            </w:r>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689540, Анадырский район, с. </w:t>
            </w:r>
            <w:proofErr w:type="spellStart"/>
            <w:r w:rsidRPr="00032595">
              <w:rPr>
                <w:sz w:val="26"/>
                <w:szCs w:val="26"/>
              </w:rPr>
              <w:t>Усть</w:t>
            </w:r>
            <w:proofErr w:type="spellEnd"/>
            <w:r w:rsidRPr="00032595">
              <w:rPr>
                <w:sz w:val="26"/>
                <w:szCs w:val="26"/>
              </w:rPr>
              <w:t>-Белая, ул. Набережная, д. 18;</w:t>
            </w:r>
          </w:p>
          <w:p w:rsidR="00D940A1" w:rsidRPr="00032595" w:rsidRDefault="00D940A1" w:rsidP="00105144">
            <w:pPr>
              <w:autoSpaceDE w:val="0"/>
              <w:autoSpaceDN w:val="0"/>
              <w:adjustRightInd w:val="0"/>
              <w:jc w:val="both"/>
              <w:rPr>
                <w:sz w:val="26"/>
                <w:szCs w:val="26"/>
              </w:rPr>
            </w:pPr>
            <w:r w:rsidRPr="00032595">
              <w:rPr>
                <w:sz w:val="26"/>
                <w:szCs w:val="26"/>
              </w:rPr>
              <w:t>(42732) 93-3-75;</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Пункт социального обслуживания села Снежное</w:t>
            </w:r>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689541, Анадырский район, с. Снежное, ул. Набережная;</w:t>
            </w:r>
          </w:p>
          <w:p w:rsidR="00D940A1" w:rsidRPr="00032595" w:rsidRDefault="00D940A1" w:rsidP="00105144">
            <w:pPr>
              <w:autoSpaceDE w:val="0"/>
              <w:autoSpaceDN w:val="0"/>
              <w:adjustRightInd w:val="0"/>
              <w:jc w:val="both"/>
              <w:rPr>
                <w:sz w:val="26"/>
                <w:szCs w:val="26"/>
              </w:rPr>
            </w:pPr>
            <w:r w:rsidRPr="00032595">
              <w:rPr>
                <w:sz w:val="26"/>
                <w:szCs w:val="26"/>
              </w:rPr>
              <w:t>(42732) 92-2-07;</w:t>
            </w:r>
          </w:p>
          <w:p w:rsidR="00D940A1" w:rsidRPr="00032595" w:rsidRDefault="00D940A1" w:rsidP="00105144">
            <w:pPr>
              <w:autoSpaceDE w:val="0"/>
              <w:autoSpaceDN w:val="0"/>
              <w:adjustRightInd w:val="0"/>
              <w:jc w:val="both"/>
              <w:rPr>
                <w:sz w:val="26"/>
                <w:szCs w:val="26"/>
              </w:rPr>
            </w:pPr>
            <w:r w:rsidRPr="00032595">
              <w:rPr>
                <w:sz w:val="26"/>
                <w:szCs w:val="26"/>
              </w:rPr>
              <w:lastRenderedPageBreak/>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lastRenderedPageBreak/>
              <w:t xml:space="preserve">Пункт социального обслуживания села </w:t>
            </w:r>
            <w:proofErr w:type="spellStart"/>
            <w:r w:rsidRPr="00032595">
              <w:rPr>
                <w:sz w:val="26"/>
                <w:szCs w:val="26"/>
              </w:rPr>
              <w:t>Алькатваам</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689125, Анадырский район, с. </w:t>
            </w:r>
            <w:proofErr w:type="spellStart"/>
            <w:r w:rsidRPr="00032595">
              <w:rPr>
                <w:sz w:val="26"/>
                <w:szCs w:val="26"/>
              </w:rPr>
              <w:t>Алькатваам</w:t>
            </w:r>
            <w:proofErr w:type="spellEnd"/>
            <w:r w:rsidRPr="00032595">
              <w:rPr>
                <w:sz w:val="26"/>
                <w:szCs w:val="26"/>
              </w:rPr>
              <w:t>, ул. Гагарина, д. 21;</w:t>
            </w:r>
          </w:p>
          <w:p w:rsidR="00D940A1" w:rsidRPr="00032595" w:rsidRDefault="00D940A1" w:rsidP="00105144">
            <w:pPr>
              <w:autoSpaceDE w:val="0"/>
              <w:autoSpaceDN w:val="0"/>
              <w:adjustRightInd w:val="0"/>
              <w:jc w:val="both"/>
              <w:rPr>
                <w:sz w:val="26"/>
                <w:szCs w:val="26"/>
              </w:rPr>
            </w:pPr>
            <w:r w:rsidRPr="00032595">
              <w:rPr>
                <w:sz w:val="26"/>
                <w:szCs w:val="26"/>
              </w:rPr>
              <w:t>(42733) 37-3-88;</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Мейныпильгыно</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689115, Анадырский район, с. </w:t>
            </w:r>
            <w:proofErr w:type="spellStart"/>
            <w:r w:rsidRPr="00032595">
              <w:rPr>
                <w:sz w:val="26"/>
                <w:szCs w:val="26"/>
              </w:rPr>
              <w:t>Мейныпильгыно</w:t>
            </w:r>
            <w:proofErr w:type="spellEnd"/>
            <w:r w:rsidRPr="00032595">
              <w:rPr>
                <w:sz w:val="26"/>
                <w:szCs w:val="26"/>
              </w:rPr>
              <w:t>, ул. Юбилейная, д. 3; (42733) 35-3-07;</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Хатырка</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689120, Анадырский район, с. </w:t>
            </w:r>
            <w:proofErr w:type="spellStart"/>
            <w:r w:rsidRPr="00032595">
              <w:rPr>
                <w:sz w:val="26"/>
                <w:szCs w:val="26"/>
              </w:rPr>
              <w:t>Хатырка</w:t>
            </w:r>
            <w:proofErr w:type="spellEnd"/>
            <w:r w:rsidRPr="00032595">
              <w:rPr>
                <w:sz w:val="26"/>
                <w:szCs w:val="26"/>
              </w:rPr>
              <w:t>, ул. Центральная, д. 6;</w:t>
            </w:r>
          </w:p>
          <w:p w:rsidR="00D940A1" w:rsidRPr="00032595" w:rsidRDefault="00D940A1" w:rsidP="00105144">
            <w:pPr>
              <w:autoSpaceDE w:val="0"/>
              <w:autoSpaceDN w:val="0"/>
              <w:adjustRightInd w:val="0"/>
              <w:jc w:val="both"/>
              <w:rPr>
                <w:sz w:val="26"/>
                <w:szCs w:val="26"/>
              </w:rPr>
            </w:pPr>
            <w:r w:rsidRPr="00032595">
              <w:rPr>
                <w:sz w:val="26"/>
                <w:szCs w:val="26"/>
              </w:rPr>
              <w:t>(42733) 38-3-05;</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Анюйск</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689460, </w:t>
            </w:r>
            <w:proofErr w:type="spellStart"/>
            <w:r w:rsidRPr="00032595">
              <w:rPr>
                <w:sz w:val="26"/>
                <w:szCs w:val="26"/>
              </w:rPr>
              <w:t>Билибинский</w:t>
            </w:r>
            <w:proofErr w:type="spellEnd"/>
            <w:r w:rsidRPr="00032595">
              <w:rPr>
                <w:sz w:val="26"/>
                <w:szCs w:val="26"/>
              </w:rPr>
              <w:t xml:space="preserve"> район, с. </w:t>
            </w:r>
            <w:proofErr w:type="spellStart"/>
            <w:r w:rsidRPr="00032595">
              <w:rPr>
                <w:sz w:val="26"/>
                <w:szCs w:val="26"/>
              </w:rPr>
              <w:t>Анюйск</w:t>
            </w:r>
            <w:proofErr w:type="spellEnd"/>
            <w:r w:rsidRPr="00032595">
              <w:rPr>
                <w:sz w:val="26"/>
                <w:szCs w:val="26"/>
              </w:rPr>
              <w:t>, ул. Гагарина, д. 2;</w:t>
            </w:r>
          </w:p>
          <w:p w:rsidR="00D940A1" w:rsidRPr="00032595" w:rsidRDefault="00D940A1" w:rsidP="00105144">
            <w:pPr>
              <w:autoSpaceDE w:val="0"/>
              <w:autoSpaceDN w:val="0"/>
              <w:adjustRightInd w:val="0"/>
              <w:jc w:val="both"/>
              <w:rPr>
                <w:sz w:val="26"/>
                <w:szCs w:val="26"/>
              </w:rPr>
            </w:pPr>
            <w:r w:rsidRPr="00032595">
              <w:rPr>
                <w:sz w:val="26"/>
                <w:szCs w:val="26"/>
              </w:rPr>
              <w:t>(42738) 81-3-46;</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Илирней</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689468, </w:t>
            </w:r>
            <w:proofErr w:type="spellStart"/>
            <w:r w:rsidRPr="00032595">
              <w:rPr>
                <w:sz w:val="26"/>
                <w:szCs w:val="26"/>
              </w:rPr>
              <w:t>Билибинский</w:t>
            </w:r>
            <w:proofErr w:type="spellEnd"/>
            <w:r w:rsidRPr="00032595">
              <w:rPr>
                <w:sz w:val="26"/>
                <w:szCs w:val="26"/>
              </w:rPr>
              <w:t xml:space="preserve"> район, с. </w:t>
            </w:r>
            <w:proofErr w:type="spellStart"/>
            <w:r w:rsidRPr="00032595">
              <w:rPr>
                <w:sz w:val="26"/>
                <w:szCs w:val="26"/>
              </w:rPr>
              <w:t>Илирней</w:t>
            </w:r>
            <w:proofErr w:type="spellEnd"/>
            <w:r w:rsidRPr="00032595">
              <w:rPr>
                <w:sz w:val="26"/>
                <w:szCs w:val="26"/>
              </w:rPr>
              <w:t>, ул. Центральная, д. 25;</w:t>
            </w:r>
          </w:p>
          <w:p w:rsidR="00D940A1" w:rsidRPr="00032595" w:rsidRDefault="00D940A1" w:rsidP="00105144">
            <w:pPr>
              <w:autoSpaceDE w:val="0"/>
              <w:autoSpaceDN w:val="0"/>
              <w:adjustRightInd w:val="0"/>
              <w:jc w:val="both"/>
              <w:rPr>
                <w:sz w:val="26"/>
                <w:szCs w:val="26"/>
              </w:rPr>
            </w:pPr>
            <w:r w:rsidRPr="00032595">
              <w:rPr>
                <w:sz w:val="26"/>
                <w:szCs w:val="26"/>
              </w:rPr>
              <w:t>(42738) 82-3-64;</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Пункт социального обслуживания села Островное</w:t>
            </w:r>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689465, </w:t>
            </w:r>
            <w:proofErr w:type="spellStart"/>
            <w:r w:rsidRPr="00032595">
              <w:rPr>
                <w:sz w:val="26"/>
                <w:szCs w:val="26"/>
              </w:rPr>
              <w:t>Билибинский</w:t>
            </w:r>
            <w:proofErr w:type="spellEnd"/>
            <w:r w:rsidRPr="00032595">
              <w:rPr>
                <w:sz w:val="26"/>
                <w:szCs w:val="26"/>
              </w:rPr>
              <w:t xml:space="preserve"> район, с. Островное, ул. 50 лет Советской власти, д. 5; (42738) 83-4-19;</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Омолон</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689470, </w:t>
            </w:r>
            <w:proofErr w:type="spellStart"/>
            <w:r w:rsidRPr="00032595">
              <w:rPr>
                <w:sz w:val="26"/>
                <w:szCs w:val="26"/>
              </w:rPr>
              <w:t>Билибинский</w:t>
            </w:r>
            <w:proofErr w:type="spellEnd"/>
            <w:r w:rsidRPr="00032595">
              <w:rPr>
                <w:sz w:val="26"/>
                <w:szCs w:val="26"/>
              </w:rPr>
              <w:t xml:space="preserve"> район, с. </w:t>
            </w:r>
            <w:proofErr w:type="spellStart"/>
            <w:r w:rsidRPr="00032595">
              <w:rPr>
                <w:sz w:val="26"/>
                <w:szCs w:val="26"/>
              </w:rPr>
              <w:t>Омолон</w:t>
            </w:r>
            <w:proofErr w:type="spellEnd"/>
            <w:r w:rsidRPr="00032595">
              <w:rPr>
                <w:sz w:val="26"/>
                <w:szCs w:val="26"/>
              </w:rPr>
              <w:t>, ул. Школьная;</w:t>
            </w:r>
          </w:p>
          <w:p w:rsidR="00D940A1" w:rsidRPr="00032595" w:rsidRDefault="00D940A1" w:rsidP="00105144">
            <w:pPr>
              <w:autoSpaceDE w:val="0"/>
              <w:autoSpaceDN w:val="0"/>
              <w:adjustRightInd w:val="0"/>
              <w:jc w:val="both"/>
              <w:rPr>
                <w:sz w:val="26"/>
                <w:szCs w:val="26"/>
              </w:rPr>
            </w:pPr>
            <w:r w:rsidRPr="00032595">
              <w:rPr>
                <w:sz w:val="26"/>
                <w:szCs w:val="26"/>
              </w:rPr>
              <w:t>(42738) 84-3-00;</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Кепервеем</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689480, </w:t>
            </w:r>
            <w:proofErr w:type="spellStart"/>
            <w:r w:rsidRPr="00032595">
              <w:rPr>
                <w:sz w:val="26"/>
                <w:szCs w:val="26"/>
              </w:rPr>
              <w:t>Билибинский</w:t>
            </w:r>
            <w:proofErr w:type="spellEnd"/>
            <w:r w:rsidRPr="00032595">
              <w:rPr>
                <w:sz w:val="26"/>
                <w:szCs w:val="26"/>
              </w:rPr>
              <w:t xml:space="preserve"> район, с. </w:t>
            </w:r>
            <w:proofErr w:type="spellStart"/>
            <w:r w:rsidRPr="00032595">
              <w:rPr>
                <w:sz w:val="26"/>
                <w:szCs w:val="26"/>
              </w:rPr>
              <w:t>Кепервеем</w:t>
            </w:r>
            <w:proofErr w:type="spellEnd"/>
            <w:r w:rsidRPr="00032595">
              <w:rPr>
                <w:sz w:val="26"/>
                <w:szCs w:val="26"/>
              </w:rPr>
              <w:t>, ул. Центральная, д. 9;</w:t>
            </w:r>
          </w:p>
          <w:p w:rsidR="00D940A1" w:rsidRPr="00032595" w:rsidRDefault="00D940A1" w:rsidP="00105144">
            <w:pPr>
              <w:autoSpaceDE w:val="0"/>
              <w:autoSpaceDN w:val="0"/>
              <w:adjustRightInd w:val="0"/>
              <w:jc w:val="both"/>
              <w:rPr>
                <w:sz w:val="26"/>
                <w:szCs w:val="26"/>
              </w:rPr>
            </w:pPr>
            <w:r w:rsidRPr="00032595">
              <w:rPr>
                <w:sz w:val="26"/>
                <w:szCs w:val="26"/>
              </w:rPr>
              <w:t>(42738) 2-73-09;</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lastRenderedPageBreak/>
              <w:t xml:space="preserve">Пункт социального обслуживания села </w:t>
            </w:r>
            <w:proofErr w:type="spellStart"/>
            <w:r w:rsidRPr="00032595">
              <w:rPr>
                <w:sz w:val="26"/>
                <w:szCs w:val="26"/>
              </w:rPr>
              <w:t>Амгуэма</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689215,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Амгуэма</w:t>
            </w:r>
            <w:proofErr w:type="spellEnd"/>
            <w:r w:rsidRPr="00032595">
              <w:rPr>
                <w:sz w:val="26"/>
                <w:szCs w:val="26"/>
              </w:rPr>
              <w:t>, ул. Северная, д. 9;</w:t>
            </w:r>
          </w:p>
          <w:p w:rsidR="00D940A1" w:rsidRPr="00032595" w:rsidRDefault="00D940A1" w:rsidP="00105144">
            <w:pPr>
              <w:autoSpaceDE w:val="0"/>
              <w:autoSpaceDN w:val="0"/>
              <w:adjustRightInd w:val="0"/>
              <w:jc w:val="both"/>
              <w:rPr>
                <w:sz w:val="26"/>
                <w:szCs w:val="26"/>
              </w:rPr>
            </w:pPr>
            <w:r w:rsidRPr="00032595">
              <w:rPr>
                <w:sz w:val="26"/>
                <w:szCs w:val="26"/>
              </w:rPr>
              <w:t>(42734) 58-3-12;</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Конергино</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689224,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Конергино</w:t>
            </w:r>
            <w:proofErr w:type="spellEnd"/>
            <w:r w:rsidRPr="00032595">
              <w:rPr>
                <w:sz w:val="26"/>
                <w:szCs w:val="26"/>
              </w:rPr>
              <w:t>, ул. Ленина, д. 12;</w:t>
            </w:r>
          </w:p>
          <w:p w:rsidR="00D940A1" w:rsidRPr="00032595" w:rsidRDefault="00D940A1" w:rsidP="00105144">
            <w:pPr>
              <w:autoSpaceDE w:val="0"/>
              <w:autoSpaceDN w:val="0"/>
              <w:adjustRightInd w:val="0"/>
              <w:jc w:val="both"/>
              <w:rPr>
                <w:sz w:val="26"/>
                <w:szCs w:val="26"/>
              </w:rPr>
            </w:pPr>
            <w:r w:rsidRPr="00032595">
              <w:rPr>
                <w:sz w:val="26"/>
                <w:szCs w:val="26"/>
              </w:rPr>
              <w:t>(42734) 52-2-04;</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Уэлькаль</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689210,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Уэлькаль</w:t>
            </w:r>
            <w:proofErr w:type="spellEnd"/>
            <w:r w:rsidRPr="00032595">
              <w:rPr>
                <w:sz w:val="26"/>
                <w:szCs w:val="26"/>
              </w:rPr>
              <w:t>, ул. Центральная, д. 4;</w:t>
            </w:r>
          </w:p>
          <w:p w:rsidR="00D940A1" w:rsidRPr="00032595" w:rsidRDefault="00D940A1" w:rsidP="00105144">
            <w:pPr>
              <w:autoSpaceDE w:val="0"/>
              <w:autoSpaceDN w:val="0"/>
              <w:adjustRightInd w:val="0"/>
              <w:jc w:val="both"/>
              <w:rPr>
                <w:sz w:val="26"/>
                <w:szCs w:val="26"/>
              </w:rPr>
            </w:pPr>
            <w:r w:rsidRPr="00032595">
              <w:rPr>
                <w:sz w:val="26"/>
                <w:szCs w:val="26"/>
              </w:rPr>
              <w:t>(42734) 53-3-34;</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Нутэпэльмен</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689235,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Нутэпэльмен</w:t>
            </w:r>
            <w:proofErr w:type="spellEnd"/>
            <w:r w:rsidRPr="00032595">
              <w:rPr>
                <w:sz w:val="26"/>
                <w:szCs w:val="26"/>
              </w:rPr>
              <w:t xml:space="preserve">, ул. </w:t>
            </w:r>
            <w:proofErr w:type="spellStart"/>
            <w:r w:rsidRPr="00032595">
              <w:rPr>
                <w:sz w:val="26"/>
                <w:szCs w:val="26"/>
              </w:rPr>
              <w:t>Валянай</w:t>
            </w:r>
            <w:proofErr w:type="spellEnd"/>
            <w:r w:rsidRPr="00032595">
              <w:rPr>
                <w:sz w:val="26"/>
                <w:szCs w:val="26"/>
              </w:rPr>
              <w:t>, д. 10;</w:t>
            </w:r>
          </w:p>
          <w:p w:rsidR="00D940A1" w:rsidRPr="00032595" w:rsidRDefault="00D940A1" w:rsidP="00105144">
            <w:pPr>
              <w:autoSpaceDE w:val="0"/>
              <w:autoSpaceDN w:val="0"/>
              <w:adjustRightInd w:val="0"/>
              <w:jc w:val="both"/>
              <w:rPr>
                <w:sz w:val="26"/>
                <w:szCs w:val="26"/>
              </w:rPr>
            </w:pPr>
            <w:r w:rsidRPr="00032595">
              <w:rPr>
                <w:sz w:val="26"/>
                <w:szCs w:val="26"/>
              </w:rPr>
              <w:t>(42734) 51-1-23;</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Ванкарем</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689230,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Ванкарем</w:t>
            </w:r>
            <w:proofErr w:type="spellEnd"/>
            <w:r w:rsidRPr="00032595">
              <w:rPr>
                <w:sz w:val="26"/>
                <w:szCs w:val="26"/>
              </w:rPr>
              <w:t>, ул. Ленина, д. 6а;</w:t>
            </w:r>
          </w:p>
          <w:p w:rsidR="00D940A1" w:rsidRPr="00032595" w:rsidRDefault="00D940A1" w:rsidP="00105144">
            <w:pPr>
              <w:autoSpaceDE w:val="0"/>
              <w:autoSpaceDN w:val="0"/>
              <w:adjustRightInd w:val="0"/>
              <w:jc w:val="both"/>
              <w:rPr>
                <w:sz w:val="26"/>
                <w:szCs w:val="26"/>
              </w:rPr>
            </w:pPr>
            <w:r w:rsidRPr="00032595">
              <w:rPr>
                <w:sz w:val="26"/>
                <w:szCs w:val="26"/>
              </w:rPr>
              <w:t>(42734) 61-3-01;</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Сиреники</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689273, Провиденский район, с. </w:t>
            </w:r>
            <w:proofErr w:type="spellStart"/>
            <w:r w:rsidRPr="00032595">
              <w:rPr>
                <w:sz w:val="26"/>
                <w:szCs w:val="26"/>
              </w:rPr>
              <w:t>Сиреники</w:t>
            </w:r>
            <w:proofErr w:type="spellEnd"/>
            <w:r w:rsidRPr="00032595">
              <w:rPr>
                <w:sz w:val="26"/>
                <w:szCs w:val="26"/>
              </w:rPr>
              <w:t xml:space="preserve">, </w:t>
            </w:r>
            <w:proofErr w:type="spellStart"/>
            <w:r w:rsidRPr="00032595">
              <w:rPr>
                <w:sz w:val="26"/>
                <w:szCs w:val="26"/>
              </w:rPr>
              <w:t>Мандрикова</w:t>
            </w:r>
            <w:proofErr w:type="spellEnd"/>
            <w:r w:rsidRPr="00032595">
              <w:rPr>
                <w:sz w:val="26"/>
                <w:szCs w:val="26"/>
              </w:rPr>
              <w:t>, д. 1;</w:t>
            </w:r>
          </w:p>
          <w:p w:rsidR="00D940A1" w:rsidRPr="00032595" w:rsidRDefault="00D940A1" w:rsidP="00105144">
            <w:pPr>
              <w:autoSpaceDE w:val="0"/>
              <w:autoSpaceDN w:val="0"/>
              <w:adjustRightInd w:val="0"/>
              <w:jc w:val="both"/>
              <w:rPr>
                <w:sz w:val="26"/>
                <w:szCs w:val="26"/>
              </w:rPr>
            </w:pPr>
            <w:r w:rsidRPr="00032595">
              <w:rPr>
                <w:sz w:val="26"/>
                <w:szCs w:val="26"/>
              </w:rPr>
              <w:t>(42735) 25-2-63;</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Нунлигран</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689274, Провиденский район, с. </w:t>
            </w:r>
            <w:proofErr w:type="spellStart"/>
            <w:r w:rsidRPr="00032595">
              <w:rPr>
                <w:sz w:val="26"/>
                <w:szCs w:val="26"/>
              </w:rPr>
              <w:t>Нунлигран</w:t>
            </w:r>
            <w:proofErr w:type="spellEnd"/>
            <w:r w:rsidRPr="00032595">
              <w:rPr>
                <w:sz w:val="26"/>
                <w:szCs w:val="26"/>
              </w:rPr>
              <w:t>, ул. Тундровая, д. 1;</w:t>
            </w:r>
          </w:p>
          <w:p w:rsidR="00D940A1" w:rsidRPr="00032595" w:rsidRDefault="00D940A1" w:rsidP="00105144">
            <w:pPr>
              <w:autoSpaceDE w:val="0"/>
              <w:autoSpaceDN w:val="0"/>
              <w:adjustRightInd w:val="0"/>
              <w:jc w:val="both"/>
              <w:rPr>
                <w:sz w:val="26"/>
                <w:szCs w:val="26"/>
              </w:rPr>
            </w:pPr>
            <w:r w:rsidRPr="00032595">
              <w:rPr>
                <w:sz w:val="26"/>
                <w:szCs w:val="26"/>
              </w:rPr>
              <w:t>(42735) 26-2-92;</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Энмелен</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689275, Провиденский район, с. </w:t>
            </w:r>
            <w:proofErr w:type="spellStart"/>
            <w:r w:rsidRPr="00032595">
              <w:rPr>
                <w:sz w:val="26"/>
                <w:szCs w:val="26"/>
              </w:rPr>
              <w:t>Энмелен</w:t>
            </w:r>
            <w:proofErr w:type="spellEnd"/>
            <w:r w:rsidRPr="00032595">
              <w:rPr>
                <w:sz w:val="26"/>
                <w:szCs w:val="26"/>
              </w:rPr>
              <w:t xml:space="preserve">, ул. Н. </w:t>
            </w:r>
            <w:proofErr w:type="spellStart"/>
            <w:r w:rsidRPr="00032595">
              <w:rPr>
                <w:sz w:val="26"/>
                <w:szCs w:val="26"/>
              </w:rPr>
              <w:t>Чирикова</w:t>
            </w:r>
            <w:proofErr w:type="spellEnd"/>
            <w:r w:rsidRPr="00032595">
              <w:rPr>
                <w:sz w:val="26"/>
                <w:szCs w:val="26"/>
              </w:rPr>
              <w:t>, д. 14;</w:t>
            </w:r>
          </w:p>
          <w:p w:rsidR="00D940A1" w:rsidRPr="00032595" w:rsidRDefault="00D940A1" w:rsidP="00105144">
            <w:pPr>
              <w:autoSpaceDE w:val="0"/>
              <w:autoSpaceDN w:val="0"/>
              <w:adjustRightInd w:val="0"/>
              <w:jc w:val="both"/>
              <w:rPr>
                <w:sz w:val="26"/>
                <w:szCs w:val="26"/>
              </w:rPr>
            </w:pPr>
            <w:r w:rsidRPr="00032595">
              <w:rPr>
                <w:sz w:val="26"/>
                <w:szCs w:val="26"/>
              </w:rPr>
              <w:t>(42735) 29-2-45;</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w:t>
            </w:r>
            <w:r w:rsidRPr="00032595">
              <w:rPr>
                <w:sz w:val="26"/>
                <w:szCs w:val="26"/>
              </w:rPr>
              <w:lastRenderedPageBreak/>
              <w:t xml:space="preserve">обслуживания села </w:t>
            </w:r>
            <w:proofErr w:type="spellStart"/>
            <w:r w:rsidRPr="00032595">
              <w:rPr>
                <w:sz w:val="26"/>
                <w:szCs w:val="26"/>
              </w:rPr>
              <w:t>Янракыннот</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lastRenderedPageBreak/>
              <w:t xml:space="preserve">689271, Провиденский район, с. </w:t>
            </w:r>
            <w:proofErr w:type="spellStart"/>
            <w:r w:rsidRPr="00032595">
              <w:rPr>
                <w:sz w:val="26"/>
                <w:szCs w:val="26"/>
              </w:rPr>
              <w:t>Янракыннот</w:t>
            </w:r>
            <w:proofErr w:type="spellEnd"/>
            <w:r w:rsidRPr="00032595">
              <w:rPr>
                <w:sz w:val="26"/>
                <w:szCs w:val="26"/>
              </w:rPr>
              <w:t xml:space="preserve">, ул. </w:t>
            </w:r>
            <w:r w:rsidRPr="00032595">
              <w:rPr>
                <w:sz w:val="26"/>
                <w:szCs w:val="26"/>
              </w:rPr>
              <w:lastRenderedPageBreak/>
              <w:t>Советская;</w:t>
            </w:r>
          </w:p>
          <w:p w:rsidR="00D940A1" w:rsidRPr="00032595" w:rsidRDefault="00D940A1" w:rsidP="00105144">
            <w:pPr>
              <w:autoSpaceDE w:val="0"/>
              <w:autoSpaceDN w:val="0"/>
              <w:adjustRightInd w:val="0"/>
              <w:jc w:val="both"/>
              <w:rPr>
                <w:sz w:val="26"/>
                <w:szCs w:val="26"/>
              </w:rPr>
            </w:pPr>
            <w:r w:rsidRPr="00032595">
              <w:rPr>
                <w:sz w:val="26"/>
                <w:szCs w:val="26"/>
              </w:rPr>
              <w:t>(42735) 2-83-52;</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lastRenderedPageBreak/>
              <w:t>Пункт социального обслуживания села Новое Чаплино</w:t>
            </w:r>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689272, Провиденский район, с. Новое Чаплино, ул. Мира, д. 4;</w:t>
            </w:r>
          </w:p>
          <w:p w:rsidR="00D940A1" w:rsidRPr="00032595" w:rsidRDefault="00D940A1" w:rsidP="00105144">
            <w:pPr>
              <w:autoSpaceDE w:val="0"/>
              <w:autoSpaceDN w:val="0"/>
              <w:adjustRightInd w:val="0"/>
              <w:jc w:val="both"/>
              <w:rPr>
                <w:sz w:val="26"/>
                <w:szCs w:val="26"/>
              </w:rPr>
            </w:pPr>
            <w:r w:rsidRPr="00032595">
              <w:rPr>
                <w:sz w:val="26"/>
                <w:szCs w:val="26"/>
              </w:rPr>
              <w:t>(42735) 27-2-77;</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Айон</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689425, </w:t>
            </w:r>
            <w:proofErr w:type="spellStart"/>
            <w:r w:rsidRPr="00032595">
              <w:rPr>
                <w:sz w:val="26"/>
                <w:szCs w:val="26"/>
              </w:rPr>
              <w:t>Чаунский</w:t>
            </w:r>
            <w:proofErr w:type="spellEnd"/>
            <w:r w:rsidRPr="00032595">
              <w:rPr>
                <w:sz w:val="26"/>
                <w:szCs w:val="26"/>
              </w:rPr>
              <w:t xml:space="preserve"> район, с. </w:t>
            </w:r>
            <w:proofErr w:type="spellStart"/>
            <w:r w:rsidRPr="00032595">
              <w:rPr>
                <w:sz w:val="26"/>
                <w:szCs w:val="26"/>
              </w:rPr>
              <w:t>Айон</w:t>
            </w:r>
            <w:proofErr w:type="spellEnd"/>
            <w:r w:rsidRPr="00032595">
              <w:rPr>
                <w:sz w:val="26"/>
                <w:szCs w:val="26"/>
              </w:rPr>
              <w:t>, ул. Северная, д. 4;</w:t>
            </w:r>
          </w:p>
          <w:p w:rsidR="00D940A1" w:rsidRPr="00032595" w:rsidRDefault="00D940A1" w:rsidP="00105144">
            <w:pPr>
              <w:autoSpaceDE w:val="0"/>
              <w:autoSpaceDN w:val="0"/>
              <w:adjustRightInd w:val="0"/>
              <w:jc w:val="both"/>
              <w:rPr>
                <w:sz w:val="26"/>
                <w:szCs w:val="26"/>
              </w:rPr>
            </w:pPr>
            <w:r w:rsidRPr="00032595">
              <w:rPr>
                <w:sz w:val="26"/>
                <w:szCs w:val="26"/>
              </w:rPr>
              <w:t>(42737) 93-3-24;</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Рыткучи</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689417, </w:t>
            </w:r>
            <w:proofErr w:type="spellStart"/>
            <w:r w:rsidRPr="00032595">
              <w:rPr>
                <w:sz w:val="26"/>
                <w:szCs w:val="26"/>
              </w:rPr>
              <w:t>Чаунский</w:t>
            </w:r>
            <w:proofErr w:type="spellEnd"/>
            <w:r w:rsidRPr="00032595">
              <w:rPr>
                <w:sz w:val="26"/>
                <w:szCs w:val="26"/>
              </w:rPr>
              <w:t xml:space="preserve"> район, с. </w:t>
            </w:r>
            <w:proofErr w:type="spellStart"/>
            <w:r w:rsidRPr="00032595">
              <w:rPr>
                <w:sz w:val="26"/>
                <w:szCs w:val="26"/>
              </w:rPr>
              <w:t>Рыткучи</w:t>
            </w:r>
            <w:proofErr w:type="spellEnd"/>
            <w:r w:rsidRPr="00032595">
              <w:rPr>
                <w:sz w:val="26"/>
                <w:szCs w:val="26"/>
              </w:rPr>
              <w:t>, ул. Советская, д. 18;</w:t>
            </w:r>
          </w:p>
          <w:p w:rsidR="00D940A1" w:rsidRPr="00032595" w:rsidRDefault="00D940A1" w:rsidP="00105144">
            <w:pPr>
              <w:autoSpaceDE w:val="0"/>
              <w:autoSpaceDN w:val="0"/>
              <w:adjustRightInd w:val="0"/>
              <w:jc w:val="both"/>
              <w:rPr>
                <w:sz w:val="26"/>
                <w:szCs w:val="26"/>
              </w:rPr>
            </w:pPr>
            <w:r w:rsidRPr="00032595">
              <w:rPr>
                <w:sz w:val="26"/>
                <w:szCs w:val="26"/>
              </w:rPr>
              <w:t>(42737) 95-3-41;</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Янранай</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689430, </w:t>
            </w:r>
            <w:proofErr w:type="spellStart"/>
            <w:r w:rsidRPr="00032595">
              <w:rPr>
                <w:sz w:val="26"/>
                <w:szCs w:val="26"/>
              </w:rPr>
              <w:t>Чаунский</w:t>
            </w:r>
            <w:proofErr w:type="spellEnd"/>
            <w:r w:rsidRPr="00032595">
              <w:rPr>
                <w:sz w:val="26"/>
                <w:szCs w:val="26"/>
              </w:rPr>
              <w:t xml:space="preserve"> район, с. </w:t>
            </w:r>
            <w:proofErr w:type="spellStart"/>
            <w:r w:rsidRPr="00032595">
              <w:rPr>
                <w:sz w:val="26"/>
                <w:szCs w:val="26"/>
              </w:rPr>
              <w:t>Янранай</w:t>
            </w:r>
            <w:proofErr w:type="spellEnd"/>
            <w:r w:rsidRPr="00032595">
              <w:rPr>
                <w:sz w:val="26"/>
                <w:szCs w:val="26"/>
              </w:rPr>
              <w:t>, ул. Озерная, д. 4;</w:t>
            </w:r>
          </w:p>
          <w:p w:rsidR="00D940A1" w:rsidRPr="00032595" w:rsidRDefault="00D940A1" w:rsidP="00105144">
            <w:pPr>
              <w:autoSpaceDE w:val="0"/>
              <w:autoSpaceDN w:val="0"/>
              <w:adjustRightInd w:val="0"/>
              <w:jc w:val="both"/>
              <w:rPr>
                <w:sz w:val="26"/>
                <w:szCs w:val="26"/>
              </w:rPr>
            </w:pPr>
            <w:r w:rsidRPr="00032595">
              <w:rPr>
                <w:sz w:val="26"/>
                <w:szCs w:val="26"/>
              </w:rPr>
              <w:t>(42737) 97-3-32;</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Нешкан</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689330, Чукотский район, с. </w:t>
            </w:r>
            <w:proofErr w:type="spellStart"/>
            <w:r w:rsidRPr="00032595">
              <w:rPr>
                <w:sz w:val="26"/>
                <w:szCs w:val="26"/>
              </w:rPr>
              <w:t>Нешкан</w:t>
            </w:r>
            <w:proofErr w:type="spellEnd"/>
            <w:r w:rsidRPr="00032595">
              <w:rPr>
                <w:sz w:val="26"/>
                <w:szCs w:val="26"/>
              </w:rPr>
              <w:t>, ул. Комсомольская, д. 12, кв. 9; (42736) 94-5-66;</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Энурмино</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689320, Чукотский район, с. </w:t>
            </w:r>
            <w:proofErr w:type="spellStart"/>
            <w:r w:rsidRPr="00032595">
              <w:rPr>
                <w:sz w:val="26"/>
                <w:szCs w:val="26"/>
              </w:rPr>
              <w:t>Энурмино</w:t>
            </w:r>
            <w:proofErr w:type="spellEnd"/>
            <w:r w:rsidRPr="00032595">
              <w:rPr>
                <w:sz w:val="26"/>
                <w:szCs w:val="26"/>
              </w:rPr>
              <w:t>, ул. Советская, д. 23;</w:t>
            </w:r>
          </w:p>
          <w:p w:rsidR="00D940A1" w:rsidRPr="00032595" w:rsidRDefault="00D940A1" w:rsidP="00105144">
            <w:pPr>
              <w:autoSpaceDE w:val="0"/>
              <w:autoSpaceDN w:val="0"/>
              <w:adjustRightInd w:val="0"/>
              <w:jc w:val="both"/>
              <w:rPr>
                <w:sz w:val="26"/>
                <w:szCs w:val="26"/>
              </w:rPr>
            </w:pPr>
            <w:r w:rsidRPr="00032595">
              <w:rPr>
                <w:sz w:val="26"/>
                <w:szCs w:val="26"/>
              </w:rPr>
              <w:t>(42736) 92-3-05;</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Инчоун</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689313, Чукотский район, с. </w:t>
            </w:r>
            <w:proofErr w:type="spellStart"/>
            <w:r w:rsidRPr="00032595">
              <w:rPr>
                <w:sz w:val="26"/>
                <w:szCs w:val="26"/>
              </w:rPr>
              <w:t>Инчоун</w:t>
            </w:r>
            <w:proofErr w:type="spellEnd"/>
            <w:r w:rsidRPr="00032595">
              <w:rPr>
                <w:sz w:val="26"/>
                <w:szCs w:val="26"/>
              </w:rPr>
              <w:t xml:space="preserve">, ул. </w:t>
            </w:r>
            <w:proofErr w:type="spellStart"/>
            <w:r w:rsidRPr="00032595">
              <w:rPr>
                <w:sz w:val="26"/>
                <w:szCs w:val="26"/>
              </w:rPr>
              <w:t>Тынетегина</w:t>
            </w:r>
            <w:proofErr w:type="spellEnd"/>
            <w:r w:rsidRPr="00032595">
              <w:rPr>
                <w:sz w:val="26"/>
                <w:szCs w:val="26"/>
              </w:rPr>
              <w:t>, д. 7;</w:t>
            </w:r>
          </w:p>
          <w:p w:rsidR="00D940A1" w:rsidRPr="00032595" w:rsidRDefault="00D940A1" w:rsidP="00105144">
            <w:pPr>
              <w:autoSpaceDE w:val="0"/>
              <w:autoSpaceDN w:val="0"/>
              <w:adjustRightInd w:val="0"/>
              <w:jc w:val="both"/>
              <w:rPr>
                <w:sz w:val="26"/>
                <w:szCs w:val="26"/>
              </w:rPr>
            </w:pPr>
            <w:r w:rsidRPr="00032595">
              <w:rPr>
                <w:sz w:val="26"/>
                <w:szCs w:val="26"/>
              </w:rPr>
              <w:t>(42736) 91-3-60;</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Пункт социального обслуживания села Уэлен</w:t>
            </w:r>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689310, Чукотский район, с. Уэлен, ул. Ленина, д. 16;</w:t>
            </w:r>
          </w:p>
          <w:p w:rsidR="00D940A1" w:rsidRPr="00032595" w:rsidRDefault="00D940A1" w:rsidP="00105144">
            <w:pPr>
              <w:autoSpaceDE w:val="0"/>
              <w:autoSpaceDN w:val="0"/>
              <w:adjustRightInd w:val="0"/>
              <w:jc w:val="both"/>
              <w:rPr>
                <w:sz w:val="26"/>
                <w:szCs w:val="26"/>
              </w:rPr>
            </w:pPr>
            <w:r w:rsidRPr="00032595">
              <w:rPr>
                <w:sz w:val="26"/>
                <w:szCs w:val="26"/>
              </w:rPr>
              <w:t>(42736) 95-4-11;</w:t>
            </w:r>
          </w:p>
          <w:p w:rsidR="00D940A1" w:rsidRPr="00032595" w:rsidRDefault="00D940A1" w:rsidP="00105144">
            <w:pPr>
              <w:autoSpaceDE w:val="0"/>
              <w:autoSpaceDN w:val="0"/>
              <w:adjustRightInd w:val="0"/>
              <w:jc w:val="both"/>
              <w:rPr>
                <w:sz w:val="26"/>
                <w:szCs w:val="26"/>
              </w:rPr>
            </w:pPr>
            <w:r w:rsidRPr="00032595">
              <w:rPr>
                <w:sz w:val="26"/>
                <w:szCs w:val="26"/>
              </w:rPr>
              <w:lastRenderedPageBreak/>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lastRenderedPageBreak/>
              <w:t xml:space="preserve">Пункт социального обслуживания села </w:t>
            </w:r>
            <w:proofErr w:type="spellStart"/>
            <w:r w:rsidRPr="00032595">
              <w:rPr>
                <w:sz w:val="26"/>
                <w:szCs w:val="26"/>
              </w:rPr>
              <w:t>Лорино</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689330, Чукотский район, с. </w:t>
            </w:r>
            <w:proofErr w:type="spellStart"/>
            <w:r w:rsidRPr="00032595">
              <w:rPr>
                <w:sz w:val="26"/>
                <w:szCs w:val="26"/>
              </w:rPr>
              <w:t>Лорино</w:t>
            </w:r>
            <w:proofErr w:type="spellEnd"/>
            <w:r w:rsidRPr="00032595">
              <w:rPr>
                <w:sz w:val="26"/>
                <w:szCs w:val="26"/>
              </w:rPr>
              <w:t>, ул. Ленина, д. 4а;</w:t>
            </w:r>
          </w:p>
          <w:p w:rsidR="00D940A1" w:rsidRPr="00032595" w:rsidRDefault="00D940A1" w:rsidP="00105144">
            <w:pPr>
              <w:autoSpaceDE w:val="0"/>
              <w:autoSpaceDN w:val="0"/>
              <w:adjustRightInd w:val="0"/>
              <w:jc w:val="both"/>
              <w:rPr>
                <w:sz w:val="26"/>
                <w:szCs w:val="26"/>
              </w:rPr>
            </w:pPr>
            <w:r w:rsidRPr="00032595">
              <w:rPr>
                <w:sz w:val="26"/>
                <w:szCs w:val="26"/>
              </w:rPr>
              <w:t>(42736) 93-3-04;</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Биллингс</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689360, </w:t>
            </w:r>
            <w:proofErr w:type="spellStart"/>
            <w:r w:rsidRPr="00032595">
              <w:rPr>
                <w:sz w:val="26"/>
                <w:szCs w:val="26"/>
              </w:rPr>
              <w:t>Чаунский</w:t>
            </w:r>
            <w:proofErr w:type="spellEnd"/>
            <w:r w:rsidRPr="00032595">
              <w:rPr>
                <w:sz w:val="26"/>
                <w:szCs w:val="26"/>
              </w:rPr>
              <w:t xml:space="preserve"> район, с. </w:t>
            </w:r>
            <w:proofErr w:type="spellStart"/>
            <w:r w:rsidRPr="00032595">
              <w:rPr>
                <w:sz w:val="26"/>
                <w:szCs w:val="26"/>
              </w:rPr>
              <w:t>Биллингс</w:t>
            </w:r>
            <w:proofErr w:type="spellEnd"/>
            <w:r w:rsidRPr="00032595">
              <w:rPr>
                <w:sz w:val="26"/>
                <w:szCs w:val="26"/>
              </w:rPr>
              <w:t>, ул. Ленина, д. 20;</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940A1" w:rsidRPr="00032595" w:rsidTr="00D940A1">
        <w:tc>
          <w:tcPr>
            <w:tcW w:w="3828" w:type="dxa"/>
            <w:tcBorders>
              <w:top w:val="single" w:sz="4" w:space="0" w:color="auto"/>
              <w:left w:val="single" w:sz="4" w:space="0" w:color="auto"/>
              <w:bottom w:val="single" w:sz="4" w:space="0" w:color="auto"/>
              <w:right w:val="single" w:sz="4" w:space="0" w:color="auto"/>
            </w:tcBorders>
          </w:tcPr>
          <w:p w:rsidR="00D940A1" w:rsidRPr="00032595" w:rsidRDefault="00D940A1" w:rsidP="00105144">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Рыркайпий</w:t>
            </w:r>
            <w:proofErr w:type="spellEnd"/>
          </w:p>
        </w:tc>
        <w:tc>
          <w:tcPr>
            <w:tcW w:w="5953" w:type="dxa"/>
            <w:tcBorders>
              <w:top w:val="single" w:sz="4" w:space="0" w:color="auto"/>
              <w:left w:val="single" w:sz="4" w:space="0" w:color="auto"/>
              <w:bottom w:val="single" w:sz="4" w:space="0" w:color="auto"/>
            </w:tcBorders>
          </w:tcPr>
          <w:p w:rsidR="00D940A1" w:rsidRPr="00032595" w:rsidRDefault="00D940A1" w:rsidP="00105144">
            <w:pPr>
              <w:autoSpaceDE w:val="0"/>
              <w:autoSpaceDN w:val="0"/>
              <w:adjustRightInd w:val="0"/>
              <w:jc w:val="both"/>
              <w:rPr>
                <w:sz w:val="26"/>
                <w:szCs w:val="26"/>
              </w:rPr>
            </w:pPr>
            <w:r w:rsidRPr="00032595">
              <w:rPr>
                <w:sz w:val="26"/>
                <w:szCs w:val="26"/>
              </w:rPr>
              <w:t xml:space="preserve">689350,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Рыркайпий</w:t>
            </w:r>
            <w:proofErr w:type="spellEnd"/>
            <w:r w:rsidRPr="00032595">
              <w:rPr>
                <w:sz w:val="26"/>
                <w:szCs w:val="26"/>
              </w:rPr>
              <w:t>. ул. Строительная, д. 11; (42739) 91-3-34; ryrkaipy@yandex.ru;</w:t>
            </w:r>
          </w:p>
          <w:p w:rsidR="00D940A1" w:rsidRPr="00032595" w:rsidRDefault="00D940A1" w:rsidP="00105144">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bl>
    <w:p w:rsidR="00D940A1" w:rsidRPr="00AF77DD" w:rsidRDefault="005461EA" w:rsidP="00D940A1">
      <w:pPr>
        <w:widowControl w:val="0"/>
        <w:autoSpaceDE w:val="0"/>
        <w:autoSpaceDN w:val="0"/>
        <w:adjustRightInd w:val="0"/>
        <w:jc w:val="both"/>
        <w:rPr>
          <w:rFonts w:eastAsiaTheme="minorEastAsia"/>
          <w:sz w:val="26"/>
          <w:szCs w:val="26"/>
        </w:rPr>
      </w:pPr>
      <w:bookmarkStart w:id="31" w:name="_GoBack"/>
      <w:bookmarkEnd w:id="31"/>
      <w:r>
        <w:rPr>
          <w:rFonts w:eastAsiaTheme="minorEastAsia"/>
          <w:sz w:val="26"/>
          <w:szCs w:val="26"/>
        </w:rPr>
        <w:t>».</w:t>
      </w:r>
    </w:p>
    <w:p w:rsidR="00AF77DD" w:rsidRPr="00AF77DD" w:rsidRDefault="00AF77DD" w:rsidP="00AF77DD">
      <w:pPr>
        <w:jc w:val="both"/>
        <w:rPr>
          <w:sz w:val="26"/>
          <w:szCs w:val="26"/>
        </w:rPr>
      </w:pPr>
    </w:p>
    <w:p w:rsidR="00AF77DD" w:rsidRPr="00AF77DD" w:rsidRDefault="00AF77DD" w:rsidP="00AF77DD">
      <w:pPr>
        <w:jc w:val="both"/>
        <w:outlineLvl w:val="2"/>
        <w:rPr>
          <w:sz w:val="28"/>
          <w:szCs w:val="28"/>
        </w:rPr>
      </w:pPr>
    </w:p>
    <w:sectPr w:rsidR="00AF77DD" w:rsidRPr="00AF77DD" w:rsidSect="00C106B5">
      <w:headerReference w:type="even" r:id="rId10"/>
      <w:headerReference w:type="default" r:id="rId11"/>
      <w:footerReference w:type="even" r:id="rId12"/>
      <w:footerReference w:type="default" r:id="rId13"/>
      <w:headerReference w:type="first" r:id="rId14"/>
      <w:footerReference w:type="first" r:id="rId15"/>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46" w:rsidRDefault="00A23B46">
      <w:r>
        <w:separator/>
      </w:r>
    </w:p>
  </w:endnote>
  <w:endnote w:type="continuationSeparator" w:id="0">
    <w:p w:rsidR="00A23B46" w:rsidRDefault="00A2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9B" w:rsidRDefault="00DA5A9B">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9B" w:rsidRDefault="00DA5A9B">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9B" w:rsidRDefault="00DA5A9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46" w:rsidRDefault="00A23B46">
      <w:r>
        <w:separator/>
      </w:r>
    </w:p>
  </w:footnote>
  <w:footnote w:type="continuationSeparator" w:id="0">
    <w:p w:rsidR="00A23B46" w:rsidRDefault="00A2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9B" w:rsidRDefault="00DA5A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9B" w:rsidRDefault="00DA5A9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9B" w:rsidRDefault="00DA5A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67D34E"/>
    <w:multiLevelType w:val="singleLevel"/>
    <w:tmpl w:val="FA67D34E"/>
    <w:lvl w:ilvl="0">
      <w:start w:val="2"/>
      <w:numFmt w:val="decimal"/>
      <w:suff w:val="space"/>
      <w:lvlText w:val="%1)"/>
      <w:lvlJc w:val="left"/>
    </w:lvl>
  </w:abstractNum>
  <w:abstractNum w:abstractNumId="1">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0FC89EFF"/>
    <w:multiLevelType w:val="singleLevel"/>
    <w:tmpl w:val="0FC89EFF"/>
    <w:lvl w:ilvl="0">
      <w:start w:val="5"/>
      <w:numFmt w:val="decimal"/>
      <w:suff w:val="space"/>
      <w:lvlText w:val="%1."/>
      <w:lvlJc w:val="left"/>
    </w:lvl>
  </w:abstractNum>
  <w:abstractNum w:abstractNumId="5">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7935C6D"/>
    <w:multiLevelType w:val="hybridMultilevel"/>
    <w:tmpl w:val="7E54CEEC"/>
    <w:lvl w:ilvl="0" w:tplc="DFE0172A">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ED7180"/>
    <w:multiLevelType w:val="singleLevel"/>
    <w:tmpl w:val="37ED7180"/>
    <w:lvl w:ilvl="0">
      <w:start w:val="1"/>
      <w:numFmt w:val="decimal"/>
      <w:suff w:val="space"/>
      <w:lvlText w:val="%1."/>
      <w:lvlJc w:val="left"/>
      <w:pPr>
        <w:ind w:left="325" w:firstLine="0"/>
      </w:pPr>
    </w:lvl>
  </w:abstractNum>
  <w:abstractNum w:abstractNumId="14">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8">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20">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6">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0">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30"/>
  </w:num>
  <w:num w:numId="4">
    <w:abstractNumId w:val="15"/>
  </w:num>
  <w:num w:numId="5">
    <w:abstractNumId w:val="25"/>
  </w:num>
  <w:num w:numId="6">
    <w:abstractNumId w:val="3"/>
  </w:num>
  <w:num w:numId="7">
    <w:abstractNumId w:val="12"/>
  </w:num>
  <w:num w:numId="8">
    <w:abstractNumId w:val="21"/>
  </w:num>
  <w:num w:numId="9">
    <w:abstractNumId w:val="26"/>
  </w:num>
  <w:num w:numId="10">
    <w:abstractNumId w:val="24"/>
  </w:num>
  <w:num w:numId="11">
    <w:abstractNumId w:val="20"/>
  </w:num>
  <w:num w:numId="12">
    <w:abstractNumId w:val="6"/>
  </w:num>
  <w:num w:numId="13">
    <w:abstractNumId w:val="28"/>
  </w:num>
  <w:num w:numId="14">
    <w:abstractNumId w:val="18"/>
  </w:num>
  <w:num w:numId="15">
    <w:abstractNumId w:val="29"/>
  </w:num>
  <w:num w:numId="16">
    <w:abstractNumId w:val="23"/>
  </w:num>
  <w:num w:numId="17">
    <w:abstractNumId w:val="8"/>
  </w:num>
  <w:num w:numId="18">
    <w:abstractNumId w:val="16"/>
  </w:num>
  <w:num w:numId="19">
    <w:abstractNumId w:val="19"/>
  </w:num>
  <w:num w:numId="20">
    <w:abstractNumId w:val="22"/>
  </w:num>
  <w:num w:numId="21">
    <w:abstractNumId w:val="10"/>
  </w:num>
  <w:num w:numId="22">
    <w:abstractNumId w:val="1"/>
  </w:num>
  <w:num w:numId="23">
    <w:abstractNumId w:val="2"/>
  </w:num>
  <w:num w:numId="24">
    <w:abstractNumId w:val="11"/>
  </w:num>
  <w:num w:numId="25">
    <w:abstractNumId w:val="17"/>
  </w:num>
  <w:num w:numId="26">
    <w:abstractNumId w:val="27"/>
  </w:num>
  <w:num w:numId="27">
    <w:abstractNumId w:val="14"/>
  </w:num>
  <w:num w:numId="28">
    <w:abstractNumId w:val="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5F6A"/>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133"/>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36D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40139"/>
    <w:rsid w:val="00540FF5"/>
    <w:rsid w:val="005428CF"/>
    <w:rsid w:val="005456D5"/>
    <w:rsid w:val="00545DA1"/>
    <w:rsid w:val="00546156"/>
    <w:rsid w:val="005461EA"/>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27A36"/>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2443"/>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3B46"/>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E255E"/>
    <w:rsid w:val="00AE51EE"/>
    <w:rsid w:val="00AE59B6"/>
    <w:rsid w:val="00AF1437"/>
    <w:rsid w:val="00AF2F82"/>
    <w:rsid w:val="00AF3699"/>
    <w:rsid w:val="00AF43D0"/>
    <w:rsid w:val="00AF5F47"/>
    <w:rsid w:val="00AF77DD"/>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83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64642"/>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40A1"/>
    <w:rsid w:val="00D95AF9"/>
    <w:rsid w:val="00D96EBF"/>
    <w:rsid w:val="00D97749"/>
    <w:rsid w:val="00DA0091"/>
    <w:rsid w:val="00DA0A99"/>
    <w:rsid w:val="00DA18A5"/>
    <w:rsid w:val="00DA24EF"/>
    <w:rsid w:val="00DA26D2"/>
    <w:rsid w:val="00DA3070"/>
    <w:rsid w:val="00DA3886"/>
    <w:rsid w:val="00DA5A9B"/>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link w:val="30"/>
    <w:qFormat/>
    <w:rsid w:val="004862AB"/>
    <w:pPr>
      <w:keepNext/>
      <w:spacing w:before="240" w:after="60"/>
      <w:outlineLvl w:val="2"/>
    </w:pPr>
    <w:rPr>
      <w:rFonts w:ascii="Arial" w:hAnsi="Arial" w:cs="Arial"/>
      <w:b/>
      <w:bCs/>
      <w:sz w:val="26"/>
      <w:szCs w:val="26"/>
    </w:rPr>
  </w:style>
  <w:style w:type="paragraph" w:styleId="4">
    <w:name w:val="heading 4"/>
    <w:basedOn w:val="a"/>
    <w:next w:val="a"/>
    <w:link w:val="40"/>
    <w:qFormat/>
    <w:rsid w:val="004862AB"/>
    <w:pPr>
      <w:keepNext/>
      <w:spacing w:before="240" w:after="60"/>
      <w:outlineLvl w:val="3"/>
    </w:pPr>
    <w:rPr>
      <w:b/>
      <w:bCs/>
      <w:sz w:val="28"/>
      <w:szCs w:val="28"/>
    </w:rPr>
  </w:style>
  <w:style w:type="paragraph" w:styleId="5">
    <w:name w:val="heading 5"/>
    <w:basedOn w:val="a"/>
    <w:next w:val="a"/>
    <w:link w:val="50"/>
    <w:qFormat/>
    <w:rsid w:val="00AF77DD"/>
    <w:pPr>
      <w:spacing w:before="240" w:after="60"/>
      <w:outlineLvl w:val="4"/>
    </w:pPr>
    <w:rPr>
      <w:rFonts w:eastAsia="SimSun"/>
      <w:b/>
      <w:bCs/>
      <w:i/>
      <w:iCs/>
      <w:sz w:val="26"/>
      <w:szCs w:val="26"/>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5B9C"/>
    <w:pPr>
      <w:tabs>
        <w:tab w:val="center" w:pos="4153"/>
        <w:tab w:val="right" w:pos="8306"/>
      </w:tabs>
    </w:pPr>
    <w:rPr>
      <w:sz w:val="20"/>
      <w:szCs w:val="20"/>
    </w:rPr>
  </w:style>
  <w:style w:type="paragraph" w:styleId="a5">
    <w:name w:val="Body Text Indent"/>
    <w:basedOn w:val="a"/>
    <w:link w:val="a6"/>
    <w:rsid w:val="004D5B9C"/>
    <w:pPr>
      <w:spacing w:line="360" w:lineRule="auto"/>
      <w:ind w:firstLine="630"/>
      <w:jc w:val="both"/>
      <w:outlineLvl w:val="2"/>
    </w:pPr>
    <w:rPr>
      <w:szCs w:val="22"/>
    </w:rPr>
  </w:style>
  <w:style w:type="character" w:styleId="a7">
    <w:name w:val="Hyperlink"/>
    <w:rsid w:val="004862AB"/>
    <w:rPr>
      <w:color w:val="0000FF"/>
      <w:u w:val="single"/>
    </w:rPr>
  </w:style>
  <w:style w:type="paragraph" w:styleId="a8">
    <w:name w:val="Title"/>
    <w:basedOn w:val="a"/>
    <w:link w:val="a9"/>
    <w:qFormat/>
    <w:rsid w:val="004862AB"/>
    <w:pPr>
      <w:jc w:val="center"/>
    </w:pPr>
    <w:rPr>
      <w:sz w:val="28"/>
      <w:szCs w:val="20"/>
    </w:rPr>
  </w:style>
  <w:style w:type="paragraph" w:styleId="aa">
    <w:name w:val="Body Text"/>
    <w:basedOn w:val="a"/>
    <w:link w:val="ab"/>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c">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qFormat/>
    <w:rsid w:val="00B07209"/>
    <w:rPr>
      <w:color w:val="008000"/>
    </w:rPr>
  </w:style>
  <w:style w:type="paragraph" w:styleId="ae">
    <w:name w:val="Document Map"/>
    <w:basedOn w:val="a"/>
    <w:link w:val="af"/>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f0">
    <w:name w:val="Цветовое выделение"/>
    <w:uiPriority w:val="99"/>
    <w:rsid w:val="00201A2C"/>
    <w:rPr>
      <w:b/>
      <w:bCs/>
      <w:color w:val="000080"/>
    </w:rPr>
  </w:style>
  <w:style w:type="paragraph" w:customStyle="1" w:styleId="af1">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f2">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f3">
    <w:name w:val="Знак"/>
    <w:basedOn w:val="a"/>
    <w:rsid w:val="00080904"/>
    <w:pPr>
      <w:spacing w:after="160" w:line="240" w:lineRule="exact"/>
    </w:pPr>
    <w:rPr>
      <w:rFonts w:ascii="Verdana" w:hAnsi="Verdana"/>
      <w:sz w:val="20"/>
      <w:szCs w:val="20"/>
      <w:lang w:val="en-US" w:eastAsia="en-US"/>
    </w:rPr>
  </w:style>
  <w:style w:type="paragraph" w:styleId="af4">
    <w:name w:val="Balloon Text"/>
    <w:basedOn w:val="a"/>
    <w:link w:val="af5"/>
    <w:rsid w:val="00080904"/>
    <w:rPr>
      <w:rFonts w:ascii="Tahoma" w:hAnsi="Tahoma"/>
      <w:sz w:val="16"/>
      <w:szCs w:val="16"/>
      <w:lang w:val="x-none" w:eastAsia="x-none"/>
    </w:rPr>
  </w:style>
  <w:style w:type="character" w:customStyle="1" w:styleId="af5">
    <w:name w:val="Текст выноски Знак"/>
    <w:link w:val="af4"/>
    <w:rsid w:val="00080904"/>
    <w:rPr>
      <w:rFonts w:ascii="Tahoma" w:hAnsi="Tahoma" w:cs="Tahoma"/>
      <w:sz w:val="16"/>
      <w:szCs w:val="16"/>
    </w:rPr>
  </w:style>
  <w:style w:type="paragraph" w:customStyle="1" w:styleId="af6">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7">
    <w:name w:val="Не вступил в силу"/>
    <w:rsid w:val="00AE51EE"/>
    <w:rPr>
      <w:color w:val="008080"/>
    </w:rPr>
  </w:style>
  <w:style w:type="paragraph" w:styleId="af8">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9">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a">
    <w:name w:val="caption"/>
    <w:basedOn w:val="a"/>
    <w:next w:val="a"/>
    <w:qFormat/>
    <w:rsid w:val="008613D5"/>
    <w:pPr>
      <w:jc w:val="center"/>
    </w:pPr>
    <w:rPr>
      <w:b/>
      <w:sz w:val="28"/>
      <w:szCs w:val="20"/>
    </w:rPr>
  </w:style>
  <w:style w:type="character" w:styleId="afb">
    <w:name w:val="page number"/>
    <w:basedOn w:val="a0"/>
    <w:rsid w:val="008613D5"/>
  </w:style>
  <w:style w:type="paragraph" w:styleId="afc">
    <w:name w:val="footer"/>
    <w:basedOn w:val="a"/>
    <w:link w:val="afd"/>
    <w:rsid w:val="008613D5"/>
    <w:pPr>
      <w:tabs>
        <w:tab w:val="center" w:pos="4677"/>
        <w:tab w:val="right" w:pos="9355"/>
      </w:tabs>
    </w:pPr>
    <w:rPr>
      <w:lang w:val="x-none" w:eastAsia="x-none"/>
    </w:rPr>
  </w:style>
  <w:style w:type="character" w:customStyle="1" w:styleId="afd">
    <w:name w:val="Нижний колонтитул Знак"/>
    <w:link w:val="afc"/>
    <w:rsid w:val="008613D5"/>
    <w:rPr>
      <w:sz w:val="24"/>
      <w:szCs w:val="24"/>
    </w:rPr>
  </w:style>
  <w:style w:type="paragraph" w:styleId="31">
    <w:name w:val="Body Text Indent 3"/>
    <w:basedOn w:val="a"/>
    <w:link w:val="32"/>
    <w:rsid w:val="008613D5"/>
    <w:pPr>
      <w:spacing w:after="120"/>
      <w:ind w:left="283"/>
    </w:pPr>
    <w:rPr>
      <w:sz w:val="16"/>
      <w:szCs w:val="16"/>
      <w:lang w:val="x-none" w:eastAsia="x-none"/>
    </w:rPr>
  </w:style>
  <w:style w:type="character" w:customStyle="1" w:styleId="32">
    <w:name w:val="Основной текст с отступом 3 Знак"/>
    <w:link w:val="31"/>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e">
    <w:name w:val="annotation text"/>
    <w:basedOn w:val="a"/>
    <w:link w:val="aff"/>
    <w:rsid w:val="008613D5"/>
    <w:rPr>
      <w:sz w:val="20"/>
      <w:szCs w:val="20"/>
    </w:rPr>
  </w:style>
  <w:style w:type="character" w:customStyle="1" w:styleId="aff">
    <w:name w:val="Текст примечания Знак"/>
    <w:basedOn w:val="a0"/>
    <w:link w:val="afe"/>
    <w:rsid w:val="008613D5"/>
  </w:style>
  <w:style w:type="paragraph" w:styleId="33">
    <w:name w:val="Body Text 3"/>
    <w:basedOn w:val="a"/>
    <w:link w:val="34"/>
    <w:rsid w:val="00470A11"/>
    <w:pPr>
      <w:spacing w:after="120"/>
    </w:pPr>
    <w:rPr>
      <w:sz w:val="16"/>
      <w:szCs w:val="16"/>
      <w:lang w:val="x-none" w:eastAsia="x-none"/>
    </w:rPr>
  </w:style>
  <w:style w:type="character" w:customStyle="1" w:styleId="34">
    <w:name w:val="Основной текст 3 Знак"/>
    <w:link w:val="33"/>
    <w:rsid w:val="00470A11"/>
    <w:rPr>
      <w:sz w:val="16"/>
      <w:szCs w:val="16"/>
    </w:rPr>
  </w:style>
  <w:style w:type="character" w:customStyle="1" w:styleId="50">
    <w:name w:val="Заголовок 5 Знак"/>
    <w:basedOn w:val="a0"/>
    <w:link w:val="5"/>
    <w:rsid w:val="00AF77DD"/>
    <w:rPr>
      <w:rFonts w:eastAsia="SimSun"/>
      <w:b/>
      <w:bCs/>
      <w:i/>
      <w:iCs/>
      <w:sz w:val="26"/>
      <w:szCs w:val="26"/>
    </w:rPr>
  </w:style>
  <w:style w:type="character" w:customStyle="1" w:styleId="30">
    <w:name w:val="Заголовок 3 Знак"/>
    <w:basedOn w:val="a0"/>
    <w:link w:val="3"/>
    <w:rsid w:val="00AF77DD"/>
    <w:rPr>
      <w:rFonts w:ascii="Arial" w:hAnsi="Arial" w:cs="Arial"/>
      <w:b/>
      <w:bCs/>
      <w:sz w:val="26"/>
      <w:szCs w:val="26"/>
    </w:rPr>
  </w:style>
  <w:style w:type="character" w:customStyle="1" w:styleId="40">
    <w:name w:val="Заголовок 4 Знак"/>
    <w:basedOn w:val="a0"/>
    <w:link w:val="4"/>
    <w:rsid w:val="00AF77DD"/>
    <w:rPr>
      <w:b/>
      <w:bCs/>
      <w:sz w:val="28"/>
      <w:szCs w:val="28"/>
    </w:rPr>
  </w:style>
  <w:style w:type="character" w:customStyle="1" w:styleId="a4">
    <w:name w:val="Верхний колонтитул Знак"/>
    <w:basedOn w:val="a0"/>
    <w:link w:val="a3"/>
    <w:rsid w:val="00AF77DD"/>
  </w:style>
  <w:style w:type="character" w:customStyle="1" w:styleId="a6">
    <w:name w:val="Основной текст с отступом Знак"/>
    <w:basedOn w:val="a0"/>
    <w:link w:val="a5"/>
    <w:rsid w:val="00AF77DD"/>
    <w:rPr>
      <w:sz w:val="24"/>
      <w:szCs w:val="22"/>
    </w:rPr>
  </w:style>
  <w:style w:type="character" w:customStyle="1" w:styleId="a9">
    <w:name w:val="Название Знак"/>
    <w:basedOn w:val="a0"/>
    <w:link w:val="a8"/>
    <w:rsid w:val="00AF77DD"/>
    <w:rPr>
      <w:sz w:val="28"/>
    </w:rPr>
  </w:style>
  <w:style w:type="character" w:customStyle="1" w:styleId="ab">
    <w:name w:val="Основной текст Знак"/>
    <w:basedOn w:val="a0"/>
    <w:link w:val="aa"/>
    <w:rsid w:val="00AF77DD"/>
    <w:rPr>
      <w:sz w:val="24"/>
      <w:szCs w:val="24"/>
    </w:rPr>
  </w:style>
  <w:style w:type="character" w:customStyle="1" w:styleId="af">
    <w:name w:val="Схема документа Знак"/>
    <w:basedOn w:val="a0"/>
    <w:link w:val="ae"/>
    <w:semiHidden/>
    <w:rsid w:val="00AF77DD"/>
    <w:rPr>
      <w:rFonts w:ascii="Tahoma" w:hAnsi="Tahoma" w:cs="Tahoma"/>
      <w:shd w:val="clear" w:color="auto" w:fill="000080"/>
    </w:rPr>
  </w:style>
  <w:style w:type="character" w:styleId="aff0">
    <w:name w:val="Strong"/>
    <w:qFormat/>
    <w:rsid w:val="00AF77DD"/>
    <w:rPr>
      <w:b/>
      <w:bCs/>
    </w:rPr>
  </w:style>
  <w:style w:type="character" w:customStyle="1" w:styleId="aff1">
    <w:name w:val="Цветовое выделение для Текст"/>
    <w:uiPriority w:val="99"/>
    <w:unhideWhenUsed/>
    <w:rsid w:val="00AF77DD"/>
    <w:rPr>
      <w:rFonts w:hint="default"/>
      <w:sz w:val="24"/>
    </w:rPr>
  </w:style>
  <w:style w:type="paragraph" w:styleId="aff2">
    <w:name w:val="Normal (Web)"/>
    <w:basedOn w:val="a"/>
    <w:uiPriority w:val="99"/>
    <w:unhideWhenUsed/>
    <w:rsid w:val="00AF77DD"/>
    <w:pPr>
      <w:spacing w:before="100" w:beforeAutospacing="1" w:after="100" w:afterAutospacing="1"/>
    </w:pPr>
    <w:rPr>
      <w:rFonts w:eastAsia="SimSun"/>
    </w:rPr>
  </w:style>
  <w:style w:type="paragraph" w:customStyle="1" w:styleId="12">
    <w:name w:val="Заголовок 1 Галя"/>
    <w:basedOn w:val="a"/>
    <w:rsid w:val="00AF77DD"/>
    <w:pPr>
      <w:jc w:val="center"/>
    </w:pPr>
    <w:rPr>
      <w:rFonts w:eastAsia="SimSun"/>
      <w:b/>
      <w:sz w:val="28"/>
      <w:szCs w:val="28"/>
      <w:lang w:val="en-US"/>
    </w:rPr>
  </w:style>
  <w:style w:type="paragraph" w:customStyle="1" w:styleId="aff3">
    <w:name w:val="Знак Знак Знак Знак"/>
    <w:basedOn w:val="a"/>
    <w:rsid w:val="00AF77DD"/>
    <w:pPr>
      <w:spacing w:after="160" w:line="240" w:lineRule="exact"/>
    </w:pPr>
    <w:rPr>
      <w:rFonts w:ascii="Verdana" w:eastAsia="SimSu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link w:val="30"/>
    <w:qFormat/>
    <w:rsid w:val="004862AB"/>
    <w:pPr>
      <w:keepNext/>
      <w:spacing w:before="240" w:after="60"/>
      <w:outlineLvl w:val="2"/>
    </w:pPr>
    <w:rPr>
      <w:rFonts w:ascii="Arial" w:hAnsi="Arial" w:cs="Arial"/>
      <w:b/>
      <w:bCs/>
      <w:sz w:val="26"/>
      <w:szCs w:val="26"/>
    </w:rPr>
  </w:style>
  <w:style w:type="paragraph" w:styleId="4">
    <w:name w:val="heading 4"/>
    <w:basedOn w:val="a"/>
    <w:next w:val="a"/>
    <w:link w:val="40"/>
    <w:qFormat/>
    <w:rsid w:val="004862AB"/>
    <w:pPr>
      <w:keepNext/>
      <w:spacing w:before="240" w:after="60"/>
      <w:outlineLvl w:val="3"/>
    </w:pPr>
    <w:rPr>
      <w:b/>
      <w:bCs/>
      <w:sz w:val="28"/>
      <w:szCs w:val="28"/>
    </w:rPr>
  </w:style>
  <w:style w:type="paragraph" w:styleId="5">
    <w:name w:val="heading 5"/>
    <w:basedOn w:val="a"/>
    <w:next w:val="a"/>
    <w:link w:val="50"/>
    <w:qFormat/>
    <w:rsid w:val="00AF77DD"/>
    <w:pPr>
      <w:spacing w:before="240" w:after="60"/>
      <w:outlineLvl w:val="4"/>
    </w:pPr>
    <w:rPr>
      <w:rFonts w:eastAsia="SimSun"/>
      <w:b/>
      <w:bCs/>
      <w:i/>
      <w:iCs/>
      <w:sz w:val="26"/>
      <w:szCs w:val="26"/>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5B9C"/>
    <w:pPr>
      <w:tabs>
        <w:tab w:val="center" w:pos="4153"/>
        <w:tab w:val="right" w:pos="8306"/>
      </w:tabs>
    </w:pPr>
    <w:rPr>
      <w:sz w:val="20"/>
      <w:szCs w:val="20"/>
    </w:rPr>
  </w:style>
  <w:style w:type="paragraph" w:styleId="a5">
    <w:name w:val="Body Text Indent"/>
    <w:basedOn w:val="a"/>
    <w:link w:val="a6"/>
    <w:rsid w:val="004D5B9C"/>
    <w:pPr>
      <w:spacing w:line="360" w:lineRule="auto"/>
      <w:ind w:firstLine="630"/>
      <w:jc w:val="both"/>
      <w:outlineLvl w:val="2"/>
    </w:pPr>
    <w:rPr>
      <w:szCs w:val="22"/>
    </w:rPr>
  </w:style>
  <w:style w:type="character" w:styleId="a7">
    <w:name w:val="Hyperlink"/>
    <w:rsid w:val="004862AB"/>
    <w:rPr>
      <w:color w:val="0000FF"/>
      <w:u w:val="single"/>
    </w:rPr>
  </w:style>
  <w:style w:type="paragraph" w:styleId="a8">
    <w:name w:val="Title"/>
    <w:basedOn w:val="a"/>
    <w:link w:val="a9"/>
    <w:qFormat/>
    <w:rsid w:val="004862AB"/>
    <w:pPr>
      <w:jc w:val="center"/>
    </w:pPr>
    <w:rPr>
      <w:sz w:val="28"/>
      <w:szCs w:val="20"/>
    </w:rPr>
  </w:style>
  <w:style w:type="paragraph" w:styleId="aa">
    <w:name w:val="Body Text"/>
    <w:basedOn w:val="a"/>
    <w:link w:val="ab"/>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c">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qFormat/>
    <w:rsid w:val="00B07209"/>
    <w:rPr>
      <w:color w:val="008000"/>
    </w:rPr>
  </w:style>
  <w:style w:type="paragraph" w:styleId="ae">
    <w:name w:val="Document Map"/>
    <w:basedOn w:val="a"/>
    <w:link w:val="af"/>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f0">
    <w:name w:val="Цветовое выделение"/>
    <w:uiPriority w:val="99"/>
    <w:rsid w:val="00201A2C"/>
    <w:rPr>
      <w:b/>
      <w:bCs/>
      <w:color w:val="000080"/>
    </w:rPr>
  </w:style>
  <w:style w:type="paragraph" w:customStyle="1" w:styleId="af1">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f2">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f3">
    <w:name w:val="Знак"/>
    <w:basedOn w:val="a"/>
    <w:rsid w:val="00080904"/>
    <w:pPr>
      <w:spacing w:after="160" w:line="240" w:lineRule="exact"/>
    </w:pPr>
    <w:rPr>
      <w:rFonts w:ascii="Verdana" w:hAnsi="Verdana"/>
      <w:sz w:val="20"/>
      <w:szCs w:val="20"/>
      <w:lang w:val="en-US" w:eastAsia="en-US"/>
    </w:rPr>
  </w:style>
  <w:style w:type="paragraph" w:styleId="af4">
    <w:name w:val="Balloon Text"/>
    <w:basedOn w:val="a"/>
    <w:link w:val="af5"/>
    <w:rsid w:val="00080904"/>
    <w:rPr>
      <w:rFonts w:ascii="Tahoma" w:hAnsi="Tahoma"/>
      <w:sz w:val="16"/>
      <w:szCs w:val="16"/>
      <w:lang w:val="x-none" w:eastAsia="x-none"/>
    </w:rPr>
  </w:style>
  <w:style w:type="character" w:customStyle="1" w:styleId="af5">
    <w:name w:val="Текст выноски Знак"/>
    <w:link w:val="af4"/>
    <w:rsid w:val="00080904"/>
    <w:rPr>
      <w:rFonts w:ascii="Tahoma" w:hAnsi="Tahoma" w:cs="Tahoma"/>
      <w:sz w:val="16"/>
      <w:szCs w:val="16"/>
    </w:rPr>
  </w:style>
  <w:style w:type="paragraph" w:customStyle="1" w:styleId="af6">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7">
    <w:name w:val="Не вступил в силу"/>
    <w:rsid w:val="00AE51EE"/>
    <w:rPr>
      <w:color w:val="008080"/>
    </w:rPr>
  </w:style>
  <w:style w:type="paragraph" w:styleId="af8">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9">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a">
    <w:name w:val="caption"/>
    <w:basedOn w:val="a"/>
    <w:next w:val="a"/>
    <w:qFormat/>
    <w:rsid w:val="008613D5"/>
    <w:pPr>
      <w:jc w:val="center"/>
    </w:pPr>
    <w:rPr>
      <w:b/>
      <w:sz w:val="28"/>
      <w:szCs w:val="20"/>
    </w:rPr>
  </w:style>
  <w:style w:type="character" w:styleId="afb">
    <w:name w:val="page number"/>
    <w:basedOn w:val="a0"/>
    <w:rsid w:val="008613D5"/>
  </w:style>
  <w:style w:type="paragraph" w:styleId="afc">
    <w:name w:val="footer"/>
    <w:basedOn w:val="a"/>
    <w:link w:val="afd"/>
    <w:rsid w:val="008613D5"/>
    <w:pPr>
      <w:tabs>
        <w:tab w:val="center" w:pos="4677"/>
        <w:tab w:val="right" w:pos="9355"/>
      </w:tabs>
    </w:pPr>
    <w:rPr>
      <w:lang w:val="x-none" w:eastAsia="x-none"/>
    </w:rPr>
  </w:style>
  <w:style w:type="character" w:customStyle="1" w:styleId="afd">
    <w:name w:val="Нижний колонтитул Знак"/>
    <w:link w:val="afc"/>
    <w:rsid w:val="008613D5"/>
    <w:rPr>
      <w:sz w:val="24"/>
      <w:szCs w:val="24"/>
    </w:rPr>
  </w:style>
  <w:style w:type="paragraph" w:styleId="31">
    <w:name w:val="Body Text Indent 3"/>
    <w:basedOn w:val="a"/>
    <w:link w:val="32"/>
    <w:rsid w:val="008613D5"/>
    <w:pPr>
      <w:spacing w:after="120"/>
      <w:ind w:left="283"/>
    </w:pPr>
    <w:rPr>
      <w:sz w:val="16"/>
      <w:szCs w:val="16"/>
      <w:lang w:val="x-none" w:eastAsia="x-none"/>
    </w:rPr>
  </w:style>
  <w:style w:type="character" w:customStyle="1" w:styleId="32">
    <w:name w:val="Основной текст с отступом 3 Знак"/>
    <w:link w:val="31"/>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e">
    <w:name w:val="annotation text"/>
    <w:basedOn w:val="a"/>
    <w:link w:val="aff"/>
    <w:rsid w:val="008613D5"/>
    <w:rPr>
      <w:sz w:val="20"/>
      <w:szCs w:val="20"/>
    </w:rPr>
  </w:style>
  <w:style w:type="character" w:customStyle="1" w:styleId="aff">
    <w:name w:val="Текст примечания Знак"/>
    <w:basedOn w:val="a0"/>
    <w:link w:val="afe"/>
    <w:rsid w:val="008613D5"/>
  </w:style>
  <w:style w:type="paragraph" w:styleId="33">
    <w:name w:val="Body Text 3"/>
    <w:basedOn w:val="a"/>
    <w:link w:val="34"/>
    <w:rsid w:val="00470A11"/>
    <w:pPr>
      <w:spacing w:after="120"/>
    </w:pPr>
    <w:rPr>
      <w:sz w:val="16"/>
      <w:szCs w:val="16"/>
      <w:lang w:val="x-none" w:eastAsia="x-none"/>
    </w:rPr>
  </w:style>
  <w:style w:type="character" w:customStyle="1" w:styleId="34">
    <w:name w:val="Основной текст 3 Знак"/>
    <w:link w:val="33"/>
    <w:rsid w:val="00470A11"/>
    <w:rPr>
      <w:sz w:val="16"/>
      <w:szCs w:val="16"/>
    </w:rPr>
  </w:style>
  <w:style w:type="character" w:customStyle="1" w:styleId="50">
    <w:name w:val="Заголовок 5 Знак"/>
    <w:basedOn w:val="a0"/>
    <w:link w:val="5"/>
    <w:rsid w:val="00AF77DD"/>
    <w:rPr>
      <w:rFonts w:eastAsia="SimSun"/>
      <w:b/>
      <w:bCs/>
      <w:i/>
      <w:iCs/>
      <w:sz w:val="26"/>
      <w:szCs w:val="26"/>
    </w:rPr>
  </w:style>
  <w:style w:type="character" w:customStyle="1" w:styleId="30">
    <w:name w:val="Заголовок 3 Знак"/>
    <w:basedOn w:val="a0"/>
    <w:link w:val="3"/>
    <w:rsid w:val="00AF77DD"/>
    <w:rPr>
      <w:rFonts w:ascii="Arial" w:hAnsi="Arial" w:cs="Arial"/>
      <w:b/>
      <w:bCs/>
      <w:sz w:val="26"/>
      <w:szCs w:val="26"/>
    </w:rPr>
  </w:style>
  <w:style w:type="character" w:customStyle="1" w:styleId="40">
    <w:name w:val="Заголовок 4 Знак"/>
    <w:basedOn w:val="a0"/>
    <w:link w:val="4"/>
    <w:rsid w:val="00AF77DD"/>
    <w:rPr>
      <w:b/>
      <w:bCs/>
      <w:sz w:val="28"/>
      <w:szCs w:val="28"/>
    </w:rPr>
  </w:style>
  <w:style w:type="character" w:customStyle="1" w:styleId="a4">
    <w:name w:val="Верхний колонтитул Знак"/>
    <w:basedOn w:val="a0"/>
    <w:link w:val="a3"/>
    <w:rsid w:val="00AF77DD"/>
  </w:style>
  <w:style w:type="character" w:customStyle="1" w:styleId="a6">
    <w:name w:val="Основной текст с отступом Знак"/>
    <w:basedOn w:val="a0"/>
    <w:link w:val="a5"/>
    <w:rsid w:val="00AF77DD"/>
    <w:rPr>
      <w:sz w:val="24"/>
      <w:szCs w:val="22"/>
    </w:rPr>
  </w:style>
  <w:style w:type="character" w:customStyle="1" w:styleId="a9">
    <w:name w:val="Название Знак"/>
    <w:basedOn w:val="a0"/>
    <w:link w:val="a8"/>
    <w:rsid w:val="00AF77DD"/>
    <w:rPr>
      <w:sz w:val="28"/>
    </w:rPr>
  </w:style>
  <w:style w:type="character" w:customStyle="1" w:styleId="ab">
    <w:name w:val="Основной текст Знак"/>
    <w:basedOn w:val="a0"/>
    <w:link w:val="aa"/>
    <w:rsid w:val="00AF77DD"/>
    <w:rPr>
      <w:sz w:val="24"/>
      <w:szCs w:val="24"/>
    </w:rPr>
  </w:style>
  <w:style w:type="character" w:customStyle="1" w:styleId="af">
    <w:name w:val="Схема документа Знак"/>
    <w:basedOn w:val="a0"/>
    <w:link w:val="ae"/>
    <w:semiHidden/>
    <w:rsid w:val="00AF77DD"/>
    <w:rPr>
      <w:rFonts w:ascii="Tahoma" w:hAnsi="Tahoma" w:cs="Tahoma"/>
      <w:shd w:val="clear" w:color="auto" w:fill="000080"/>
    </w:rPr>
  </w:style>
  <w:style w:type="character" w:styleId="aff0">
    <w:name w:val="Strong"/>
    <w:qFormat/>
    <w:rsid w:val="00AF77DD"/>
    <w:rPr>
      <w:b/>
      <w:bCs/>
    </w:rPr>
  </w:style>
  <w:style w:type="character" w:customStyle="1" w:styleId="aff1">
    <w:name w:val="Цветовое выделение для Текст"/>
    <w:uiPriority w:val="99"/>
    <w:unhideWhenUsed/>
    <w:rsid w:val="00AF77DD"/>
    <w:rPr>
      <w:rFonts w:hint="default"/>
      <w:sz w:val="24"/>
    </w:rPr>
  </w:style>
  <w:style w:type="paragraph" w:styleId="aff2">
    <w:name w:val="Normal (Web)"/>
    <w:basedOn w:val="a"/>
    <w:uiPriority w:val="99"/>
    <w:unhideWhenUsed/>
    <w:rsid w:val="00AF77DD"/>
    <w:pPr>
      <w:spacing w:before="100" w:beforeAutospacing="1" w:after="100" w:afterAutospacing="1"/>
    </w:pPr>
    <w:rPr>
      <w:rFonts w:eastAsia="SimSun"/>
    </w:rPr>
  </w:style>
  <w:style w:type="paragraph" w:customStyle="1" w:styleId="12">
    <w:name w:val="Заголовок 1 Галя"/>
    <w:basedOn w:val="a"/>
    <w:rsid w:val="00AF77DD"/>
    <w:pPr>
      <w:jc w:val="center"/>
    </w:pPr>
    <w:rPr>
      <w:rFonts w:eastAsia="SimSun"/>
      <w:b/>
      <w:sz w:val="28"/>
      <w:szCs w:val="28"/>
      <w:lang w:val="en-US"/>
    </w:rPr>
  </w:style>
  <w:style w:type="paragraph" w:customStyle="1" w:styleId="aff3">
    <w:name w:val="Знак Знак Знак Знак"/>
    <w:basedOn w:val="a"/>
    <w:rsid w:val="00AF77DD"/>
    <w:pPr>
      <w:spacing w:after="160" w:line="240" w:lineRule="exact"/>
    </w:pPr>
    <w:rPr>
      <w:rFonts w:ascii="Verdana" w:eastAsia="SimSu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D5EF-027C-47F9-963D-AA5EAC1A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14144</Words>
  <Characters>80622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94577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opeka1-uspn</cp:lastModifiedBy>
  <cp:revision>4</cp:revision>
  <cp:lastPrinted>2015-10-26T23:56:00Z</cp:lastPrinted>
  <dcterms:created xsi:type="dcterms:W3CDTF">2020-04-17T04:32:00Z</dcterms:created>
  <dcterms:modified xsi:type="dcterms:W3CDTF">2020-04-17T05:00:00Z</dcterms:modified>
</cp:coreProperties>
</file>